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5AEE8" w14:textId="77777777" w:rsidR="00A862AA" w:rsidRPr="00694E8F" w:rsidRDefault="00A862AA" w:rsidP="00A862AA">
      <w:pPr>
        <w:widowControl w:val="0"/>
        <w:autoSpaceDE w:val="0"/>
        <w:autoSpaceDN w:val="0"/>
        <w:spacing w:after="0" w:line="240" w:lineRule="auto"/>
        <w:rPr>
          <w:rFonts w:ascii="Aptos" w:eastAsia="Trebuchet MS" w:hAnsi="Aptos" w:cs="Trebuchet MS"/>
          <w:kern w:val="0"/>
          <w:sz w:val="15"/>
          <w:szCs w:val="22"/>
          <w14:ligatures w14:val="none"/>
        </w:rPr>
      </w:pPr>
    </w:p>
    <w:p w14:paraId="02D3E788" w14:textId="77777777" w:rsidR="00A862AA" w:rsidRPr="00694E8F" w:rsidRDefault="00A862AA" w:rsidP="00A862AA">
      <w:pPr>
        <w:widowControl w:val="0"/>
        <w:autoSpaceDE w:val="0"/>
        <w:autoSpaceDN w:val="0"/>
        <w:spacing w:after="0" w:line="240" w:lineRule="auto"/>
        <w:ind w:left="3807"/>
        <w:rPr>
          <w:rFonts w:ascii="Aptos" w:eastAsia="Trebuchet MS" w:hAnsi="Aptos" w:cs="Trebuchet MS"/>
          <w:kern w:val="0"/>
          <w:sz w:val="20"/>
          <w:szCs w:val="22"/>
          <w14:ligatures w14:val="none"/>
        </w:rPr>
      </w:pPr>
      <w:r w:rsidRPr="00694E8F">
        <w:rPr>
          <w:rFonts w:ascii="Aptos" w:eastAsia="Trebuchet MS" w:hAnsi="Aptos" w:cs="Trebuchet MS"/>
          <w:noProof/>
          <w:kern w:val="0"/>
          <w:sz w:val="20"/>
          <w:szCs w:val="22"/>
          <w14:ligatures w14:val="none"/>
        </w:rPr>
        <w:drawing>
          <wp:inline distT="0" distB="0" distL="0" distR="0" wp14:anchorId="4C819897" wp14:editId="22C7C594">
            <wp:extent cx="2012392" cy="2623185"/>
            <wp:effectExtent l="0" t="0" r="0" b="0"/>
            <wp:docPr id="1" name="Image 1" descr="A picture containing text, font, graphics, symbol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text, font, graphics, symbol  Description automatically generated"/>
                    <pic:cNvPicPr/>
                  </pic:nvPicPr>
                  <pic:blipFill>
                    <a:blip r:embed="rId5" cstate="print"/>
                    <a:stretch>
                      <a:fillRect/>
                    </a:stretch>
                  </pic:blipFill>
                  <pic:spPr>
                    <a:xfrm>
                      <a:off x="0" y="0"/>
                      <a:ext cx="2012392" cy="2623185"/>
                    </a:xfrm>
                    <a:prstGeom prst="rect">
                      <a:avLst/>
                    </a:prstGeom>
                  </pic:spPr>
                </pic:pic>
              </a:graphicData>
            </a:graphic>
          </wp:inline>
        </w:drawing>
      </w:r>
    </w:p>
    <w:p w14:paraId="1665F971" w14:textId="77777777" w:rsidR="00A862AA" w:rsidRPr="00694E8F" w:rsidRDefault="00A862AA" w:rsidP="00A862AA">
      <w:pPr>
        <w:widowControl w:val="0"/>
        <w:autoSpaceDE w:val="0"/>
        <w:autoSpaceDN w:val="0"/>
        <w:spacing w:after="0" w:line="240" w:lineRule="auto"/>
        <w:rPr>
          <w:rFonts w:ascii="Aptos" w:eastAsia="Trebuchet MS" w:hAnsi="Aptos" w:cs="Trebuchet MS"/>
          <w:kern w:val="0"/>
          <w:sz w:val="20"/>
          <w:szCs w:val="22"/>
          <w14:ligatures w14:val="none"/>
        </w:rPr>
      </w:pPr>
    </w:p>
    <w:p w14:paraId="611F1DE5" w14:textId="77777777" w:rsidR="00A862AA" w:rsidRPr="00694E8F" w:rsidRDefault="00A862AA" w:rsidP="00A862AA">
      <w:pPr>
        <w:widowControl w:val="0"/>
        <w:autoSpaceDE w:val="0"/>
        <w:autoSpaceDN w:val="0"/>
        <w:spacing w:after="0" w:line="240" w:lineRule="auto"/>
        <w:rPr>
          <w:rFonts w:ascii="Aptos" w:eastAsia="Trebuchet MS" w:hAnsi="Aptos" w:cs="Trebuchet MS"/>
          <w:kern w:val="0"/>
          <w:sz w:val="20"/>
          <w:szCs w:val="22"/>
          <w14:ligatures w14:val="none"/>
        </w:rPr>
      </w:pPr>
    </w:p>
    <w:p w14:paraId="01CAD3BB" w14:textId="77777777" w:rsidR="00A862AA" w:rsidRPr="00694E8F" w:rsidRDefault="00A862AA" w:rsidP="00A862AA">
      <w:pPr>
        <w:widowControl w:val="0"/>
        <w:autoSpaceDE w:val="0"/>
        <w:autoSpaceDN w:val="0"/>
        <w:spacing w:after="0" w:line="240" w:lineRule="auto"/>
        <w:rPr>
          <w:rFonts w:ascii="Aptos" w:eastAsia="Trebuchet MS" w:hAnsi="Aptos" w:cs="Trebuchet MS"/>
          <w:kern w:val="0"/>
          <w:sz w:val="20"/>
          <w:szCs w:val="22"/>
          <w14:ligatures w14:val="none"/>
        </w:rPr>
      </w:pPr>
    </w:p>
    <w:p w14:paraId="5D2951DF" w14:textId="77777777" w:rsidR="00A862AA" w:rsidRPr="00694E8F" w:rsidRDefault="00A862AA" w:rsidP="00A862AA">
      <w:pPr>
        <w:widowControl w:val="0"/>
        <w:autoSpaceDE w:val="0"/>
        <w:autoSpaceDN w:val="0"/>
        <w:spacing w:after="0" w:line="240" w:lineRule="auto"/>
        <w:rPr>
          <w:rFonts w:ascii="Aptos" w:eastAsia="Trebuchet MS" w:hAnsi="Aptos" w:cs="Trebuchet MS"/>
          <w:kern w:val="0"/>
          <w:sz w:val="20"/>
          <w:szCs w:val="22"/>
          <w14:ligatures w14:val="none"/>
        </w:rPr>
      </w:pPr>
    </w:p>
    <w:p w14:paraId="1536C6E9" w14:textId="77777777" w:rsidR="00A862AA" w:rsidRPr="00694E8F" w:rsidRDefault="00A862AA" w:rsidP="00A862AA">
      <w:pPr>
        <w:widowControl w:val="0"/>
        <w:autoSpaceDE w:val="0"/>
        <w:autoSpaceDN w:val="0"/>
        <w:spacing w:after="0" w:line="240" w:lineRule="auto"/>
        <w:rPr>
          <w:rFonts w:ascii="Aptos" w:eastAsia="Trebuchet MS" w:hAnsi="Aptos" w:cs="Trebuchet MS"/>
          <w:kern w:val="0"/>
          <w:sz w:val="20"/>
          <w:szCs w:val="22"/>
          <w14:ligatures w14:val="none"/>
        </w:rPr>
      </w:pPr>
    </w:p>
    <w:p w14:paraId="71799C87" w14:textId="77777777" w:rsidR="00A862AA" w:rsidRPr="00694E8F" w:rsidRDefault="00A862AA" w:rsidP="00A862AA">
      <w:pPr>
        <w:widowControl w:val="0"/>
        <w:autoSpaceDE w:val="0"/>
        <w:autoSpaceDN w:val="0"/>
        <w:spacing w:before="13" w:after="0" w:line="240" w:lineRule="auto"/>
        <w:rPr>
          <w:rFonts w:ascii="Aptos" w:eastAsia="Trebuchet MS" w:hAnsi="Aptos" w:cs="Trebuchet MS"/>
          <w:kern w:val="0"/>
          <w:sz w:val="20"/>
          <w:szCs w:val="22"/>
          <w14:ligatures w14:val="none"/>
        </w:rPr>
      </w:pPr>
      <w:r w:rsidRPr="00694E8F">
        <w:rPr>
          <w:rFonts w:ascii="Aptos" w:eastAsia="Trebuchet MS" w:hAnsi="Aptos" w:cs="Trebuchet MS"/>
          <w:noProof/>
          <w:kern w:val="0"/>
          <w:sz w:val="20"/>
          <w:szCs w:val="22"/>
          <w14:ligatures w14:val="none"/>
        </w:rPr>
        <mc:AlternateContent>
          <mc:Choice Requires="wps">
            <w:drawing>
              <wp:anchor distT="0" distB="0" distL="0" distR="0" simplePos="0" relativeHeight="251659264" behindDoc="1" locked="0" layoutInCell="1" allowOverlap="1" wp14:anchorId="64F387BE" wp14:editId="6DAB8114">
                <wp:simplePos x="0" y="0"/>
                <wp:positionH relativeFrom="page">
                  <wp:posOffset>701040</wp:posOffset>
                </wp:positionH>
                <wp:positionV relativeFrom="paragraph">
                  <wp:posOffset>169988</wp:posOffset>
                </wp:positionV>
                <wp:extent cx="61595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
                        </a:xfrm>
                        <a:custGeom>
                          <a:avLst/>
                          <a:gdLst/>
                          <a:ahLst/>
                          <a:cxnLst/>
                          <a:rect l="l" t="t" r="r" b="b"/>
                          <a:pathLst>
                            <a:path w="6159500">
                              <a:moveTo>
                                <a:pt x="0" y="0"/>
                              </a:moveTo>
                              <a:lnTo>
                                <a:pt x="6159500" y="0"/>
                              </a:lnTo>
                            </a:path>
                          </a:pathLst>
                        </a:custGeom>
                        <a:ln w="12192">
                          <a:solidFill>
                            <a:srgbClr val="2CA0BD"/>
                          </a:solidFill>
                          <a:prstDash val="solid"/>
                        </a:ln>
                      </wps:spPr>
                      <wps:bodyPr wrap="square" lIns="0" tIns="0" rIns="0" bIns="0" rtlCol="0">
                        <a:prstTxWarp prst="textNoShape">
                          <a:avLst/>
                        </a:prstTxWarp>
                        <a:noAutofit/>
                      </wps:bodyPr>
                    </wps:wsp>
                  </a:graphicData>
                </a:graphic>
              </wp:anchor>
            </w:drawing>
          </mc:Choice>
          <mc:Fallback>
            <w:pict>
              <v:shape w14:anchorId="2FFE78DE" id="Graphic 2" o:spid="_x0000_s1026" style="position:absolute;margin-left:55.2pt;margin-top:13.4pt;width:4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59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" path="m,l6159500,e" filled="f" strokecolor="#2ca0bd" strokeweight=".96pt">
                <v:path arrowok="t"/>
                <w10:wrap type="topAndBottom" anchorx="page"/>
              </v:shape>
            </w:pict>
          </mc:Fallback>
        </mc:AlternateContent>
      </w:r>
    </w:p>
    <w:p w14:paraId="6176D69C" w14:textId="77777777" w:rsidR="00A862AA" w:rsidRPr="00694E8F" w:rsidRDefault="00A862AA" w:rsidP="00A862AA">
      <w:pPr>
        <w:widowControl w:val="0"/>
        <w:autoSpaceDE w:val="0"/>
        <w:autoSpaceDN w:val="0"/>
        <w:spacing w:before="194" w:after="0" w:line="240" w:lineRule="auto"/>
        <w:ind w:left="212"/>
        <w:jc w:val="center"/>
        <w:rPr>
          <w:rFonts w:ascii="Aptos" w:eastAsia="Trebuchet MS" w:hAnsi="Aptos" w:cs="Trebuchet MS"/>
          <w:kern w:val="0"/>
          <w:sz w:val="56"/>
          <w:szCs w:val="56"/>
          <w14:ligatures w14:val="none"/>
        </w:rPr>
      </w:pPr>
      <w:r w:rsidRPr="00694E8F">
        <w:rPr>
          <w:rFonts w:ascii="Aptos" w:eastAsia="Trebuchet MS" w:hAnsi="Aptos" w:cs="Trebuchet MS"/>
          <w:color w:val="001F5F"/>
          <w:w w:val="90"/>
          <w:kern w:val="0"/>
          <w:sz w:val="56"/>
          <w:szCs w:val="56"/>
          <w14:ligatures w14:val="none"/>
        </w:rPr>
        <w:t xml:space="preserve">Bring Your Own Device (BYOD) and AI </w:t>
      </w:r>
      <w:r w:rsidRPr="00694E8F">
        <w:rPr>
          <w:rFonts w:ascii="Aptos" w:eastAsia="Trebuchet MS" w:hAnsi="Aptos" w:cs="Trebuchet MS"/>
          <w:color w:val="001F5F"/>
          <w:spacing w:val="-2"/>
          <w:kern w:val="0"/>
          <w:sz w:val="56"/>
          <w:szCs w:val="56"/>
          <w14:ligatures w14:val="none"/>
        </w:rPr>
        <w:t>Policy</w:t>
      </w:r>
    </w:p>
    <w:p w14:paraId="27140A58" w14:textId="77777777" w:rsidR="00A862AA" w:rsidRPr="00694E8F" w:rsidRDefault="00A862AA" w:rsidP="00A862AA">
      <w:pPr>
        <w:widowControl w:val="0"/>
        <w:autoSpaceDE w:val="0"/>
        <w:autoSpaceDN w:val="0"/>
        <w:spacing w:before="4" w:after="0" w:line="240" w:lineRule="auto"/>
        <w:rPr>
          <w:rFonts w:ascii="Aptos" w:eastAsia="Trebuchet MS" w:hAnsi="Aptos" w:cs="Trebuchet MS"/>
          <w:kern w:val="0"/>
          <w:sz w:val="15"/>
          <w:szCs w:val="22"/>
          <w14:ligatures w14:val="none"/>
        </w:rPr>
      </w:pPr>
      <w:r w:rsidRPr="00694E8F">
        <w:rPr>
          <w:rFonts w:ascii="Aptos" w:eastAsia="Trebuchet MS" w:hAnsi="Aptos" w:cs="Trebuchet MS"/>
          <w:noProof/>
          <w:kern w:val="0"/>
          <w:sz w:val="15"/>
          <w:szCs w:val="22"/>
          <w14:ligatures w14:val="none"/>
        </w:rPr>
        <mc:AlternateContent>
          <mc:Choice Requires="wps">
            <w:drawing>
              <wp:anchor distT="0" distB="0" distL="0" distR="0" simplePos="0" relativeHeight="251660288" behindDoc="1" locked="0" layoutInCell="1" allowOverlap="1" wp14:anchorId="6783BC2C" wp14:editId="43D6D101">
                <wp:simplePos x="0" y="0"/>
                <wp:positionH relativeFrom="page">
                  <wp:posOffset>703580</wp:posOffset>
                </wp:positionH>
                <wp:positionV relativeFrom="paragraph">
                  <wp:posOffset>128629</wp:posOffset>
                </wp:positionV>
                <wp:extent cx="61595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
                        </a:xfrm>
                        <a:custGeom>
                          <a:avLst/>
                          <a:gdLst/>
                          <a:ahLst/>
                          <a:cxnLst/>
                          <a:rect l="l" t="t" r="r" b="b"/>
                          <a:pathLst>
                            <a:path w="6159500">
                              <a:moveTo>
                                <a:pt x="0" y="0"/>
                              </a:moveTo>
                              <a:lnTo>
                                <a:pt x="6159500" y="0"/>
                              </a:lnTo>
                            </a:path>
                          </a:pathLst>
                        </a:custGeom>
                        <a:ln w="12192">
                          <a:solidFill>
                            <a:srgbClr val="2CA0BD"/>
                          </a:solidFill>
                          <a:prstDash val="solid"/>
                        </a:ln>
                      </wps:spPr>
                      <wps:bodyPr wrap="square" lIns="0" tIns="0" rIns="0" bIns="0" rtlCol="0">
                        <a:prstTxWarp prst="textNoShape">
                          <a:avLst/>
                        </a:prstTxWarp>
                        <a:noAutofit/>
                      </wps:bodyPr>
                    </wps:wsp>
                  </a:graphicData>
                </a:graphic>
              </wp:anchor>
            </w:drawing>
          </mc:Choice>
          <mc:Fallback>
            <w:pict>
              <v:shape w14:anchorId="0F904CA6" id="Graphic 3" o:spid="_x0000_s1026" style="position:absolute;margin-left:55.4pt;margin-top:10.15pt;width:4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159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" path="m,l6159500,e" filled="f" strokecolor="#2ca0bd" strokeweight=".96pt">
                <v:path arrowok="t"/>
                <w10:wrap type="topAndBottom" anchorx="page"/>
              </v:shape>
            </w:pict>
          </mc:Fallback>
        </mc:AlternateContent>
      </w:r>
    </w:p>
    <w:p w14:paraId="46DDAC7B" w14:textId="77777777" w:rsidR="00A862AA" w:rsidRPr="00694E8F" w:rsidRDefault="00A862AA" w:rsidP="00A862AA">
      <w:pPr>
        <w:widowControl w:val="0"/>
        <w:autoSpaceDE w:val="0"/>
        <w:autoSpaceDN w:val="0"/>
        <w:spacing w:after="0" w:line="240" w:lineRule="auto"/>
        <w:rPr>
          <w:rFonts w:ascii="Aptos" w:eastAsia="Trebuchet MS" w:hAnsi="Aptos" w:cs="Trebuchet MS"/>
          <w:kern w:val="0"/>
          <w:sz w:val="20"/>
          <w:szCs w:val="22"/>
          <w14:ligatures w14:val="none"/>
        </w:rPr>
      </w:pPr>
    </w:p>
    <w:p w14:paraId="412ED4B5" w14:textId="77777777" w:rsidR="00A862AA" w:rsidRPr="00694E8F" w:rsidRDefault="00A862AA" w:rsidP="00A862AA">
      <w:pPr>
        <w:widowControl w:val="0"/>
        <w:autoSpaceDE w:val="0"/>
        <w:autoSpaceDN w:val="0"/>
        <w:spacing w:after="0" w:line="240" w:lineRule="auto"/>
        <w:rPr>
          <w:rFonts w:ascii="Aptos" w:eastAsia="Trebuchet MS" w:hAnsi="Aptos" w:cs="Trebuchet MS"/>
          <w:kern w:val="0"/>
          <w:sz w:val="20"/>
          <w:szCs w:val="22"/>
          <w14:ligatures w14:val="none"/>
        </w:rPr>
      </w:pPr>
    </w:p>
    <w:p w14:paraId="3CA2FE6B" w14:textId="77777777" w:rsidR="00A862AA" w:rsidRPr="00694E8F" w:rsidRDefault="00A862AA" w:rsidP="00A862AA">
      <w:pPr>
        <w:widowControl w:val="0"/>
        <w:autoSpaceDE w:val="0"/>
        <w:autoSpaceDN w:val="0"/>
        <w:spacing w:after="0" w:line="240" w:lineRule="auto"/>
        <w:rPr>
          <w:rFonts w:ascii="Aptos" w:eastAsia="Trebuchet MS" w:hAnsi="Aptos" w:cs="Trebuchet MS"/>
          <w:kern w:val="0"/>
          <w:sz w:val="20"/>
          <w:szCs w:val="22"/>
          <w14:ligatures w14:val="none"/>
        </w:rPr>
      </w:pPr>
    </w:p>
    <w:p w14:paraId="54072078" w14:textId="77777777" w:rsidR="00A862AA" w:rsidRPr="00694E8F" w:rsidRDefault="00A862AA" w:rsidP="00A862AA">
      <w:pPr>
        <w:widowControl w:val="0"/>
        <w:autoSpaceDE w:val="0"/>
        <w:autoSpaceDN w:val="0"/>
        <w:spacing w:after="0" w:line="240" w:lineRule="auto"/>
        <w:rPr>
          <w:rFonts w:ascii="Aptos" w:eastAsia="Trebuchet MS" w:hAnsi="Aptos" w:cs="Trebuchet MS"/>
          <w:kern w:val="0"/>
          <w:sz w:val="20"/>
          <w:szCs w:val="22"/>
          <w14:ligatures w14:val="none"/>
        </w:rPr>
      </w:pPr>
    </w:p>
    <w:p w14:paraId="30756E04" w14:textId="77777777" w:rsidR="00A862AA" w:rsidRPr="00694E8F" w:rsidRDefault="00A862AA" w:rsidP="00A862AA">
      <w:pPr>
        <w:widowControl w:val="0"/>
        <w:autoSpaceDE w:val="0"/>
        <w:autoSpaceDN w:val="0"/>
        <w:spacing w:after="0" w:line="240" w:lineRule="auto"/>
        <w:rPr>
          <w:rFonts w:ascii="Aptos" w:eastAsia="Trebuchet MS" w:hAnsi="Aptos" w:cs="Trebuchet MS"/>
          <w:kern w:val="0"/>
          <w:sz w:val="20"/>
          <w:szCs w:val="22"/>
          <w14:ligatures w14:val="none"/>
        </w:rPr>
      </w:pPr>
    </w:p>
    <w:p w14:paraId="240A61CD" w14:textId="77777777" w:rsidR="00A862AA" w:rsidRPr="00694E8F" w:rsidRDefault="00A862AA" w:rsidP="00A862AA">
      <w:pPr>
        <w:widowControl w:val="0"/>
        <w:autoSpaceDE w:val="0"/>
        <w:autoSpaceDN w:val="0"/>
        <w:spacing w:before="23" w:after="0" w:line="240" w:lineRule="auto"/>
        <w:rPr>
          <w:rFonts w:ascii="Aptos" w:eastAsia="Trebuchet MS" w:hAnsi="Aptos" w:cs="Trebuchet MS"/>
          <w:kern w:val="0"/>
          <w:sz w:val="20"/>
          <w:szCs w:val="22"/>
          <w14:ligatures w14:val="none"/>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5"/>
      </w:tblGrid>
      <w:tr w:rsidR="00A862AA" w:rsidRPr="00694E8F" w14:paraId="44313AB2" w14:textId="77777777" w:rsidTr="00837CD0">
        <w:trPr>
          <w:trHeight w:val="486"/>
        </w:trPr>
        <w:tc>
          <w:tcPr>
            <w:tcW w:w="8795" w:type="dxa"/>
          </w:tcPr>
          <w:p w14:paraId="3D56C0DA" w14:textId="77777777" w:rsidR="00A862AA" w:rsidRPr="00694E8F" w:rsidRDefault="00A862AA" w:rsidP="00A862AA">
            <w:pPr>
              <w:widowControl w:val="0"/>
              <w:autoSpaceDE w:val="0"/>
              <w:autoSpaceDN w:val="0"/>
              <w:spacing w:before="79" w:after="0" w:line="240" w:lineRule="auto"/>
              <w:ind w:left="6"/>
              <w:jc w:val="center"/>
              <w:rPr>
                <w:rFonts w:ascii="Aptos" w:eastAsia="Trebuchet MS" w:hAnsi="Aptos" w:cs="Trebuchet MS"/>
                <w:kern w:val="0"/>
                <w:sz w:val="26"/>
                <w:szCs w:val="26"/>
                <w14:ligatures w14:val="none"/>
              </w:rPr>
            </w:pPr>
            <w:r w:rsidRPr="00694E8F">
              <w:rPr>
                <w:rFonts w:ascii="Aptos" w:eastAsia="Trebuchet MS" w:hAnsi="Aptos" w:cs="Trebuchet MS"/>
                <w:spacing w:val="-8"/>
                <w:kern w:val="0"/>
                <w:sz w:val="26"/>
                <w:szCs w:val="26"/>
                <w14:ligatures w14:val="none"/>
              </w:rPr>
              <w:t>Name</w:t>
            </w:r>
            <w:r w:rsidRPr="00694E8F">
              <w:rPr>
                <w:rFonts w:ascii="Aptos" w:eastAsia="Trebuchet MS" w:hAnsi="Aptos" w:cs="Trebuchet MS"/>
                <w:spacing w:val="-9"/>
                <w:kern w:val="0"/>
                <w:sz w:val="26"/>
                <w:szCs w:val="26"/>
                <w14:ligatures w14:val="none"/>
              </w:rPr>
              <w:t xml:space="preserve"> </w:t>
            </w:r>
            <w:r w:rsidRPr="00694E8F">
              <w:rPr>
                <w:rFonts w:ascii="Aptos" w:eastAsia="Trebuchet MS" w:hAnsi="Aptos" w:cs="Trebuchet MS"/>
                <w:spacing w:val="-8"/>
                <w:kern w:val="0"/>
                <w:sz w:val="26"/>
                <w:szCs w:val="26"/>
                <w14:ligatures w14:val="none"/>
              </w:rPr>
              <w:t>of</w:t>
            </w:r>
            <w:r w:rsidRPr="00694E8F">
              <w:rPr>
                <w:rFonts w:ascii="Aptos" w:eastAsia="Trebuchet MS" w:hAnsi="Aptos" w:cs="Trebuchet MS"/>
                <w:spacing w:val="-9"/>
                <w:kern w:val="0"/>
                <w:sz w:val="26"/>
                <w:szCs w:val="26"/>
                <w14:ligatures w14:val="none"/>
              </w:rPr>
              <w:t xml:space="preserve"> </w:t>
            </w:r>
            <w:r w:rsidRPr="00694E8F">
              <w:rPr>
                <w:rFonts w:ascii="Aptos" w:eastAsia="Trebuchet MS" w:hAnsi="Aptos" w:cs="Trebuchet MS"/>
                <w:spacing w:val="-8"/>
                <w:kern w:val="0"/>
                <w:sz w:val="26"/>
                <w:szCs w:val="26"/>
                <w14:ligatures w14:val="none"/>
              </w:rPr>
              <w:t>the Owner:</w:t>
            </w:r>
            <w:r w:rsidRPr="00694E8F">
              <w:rPr>
                <w:rFonts w:ascii="Aptos" w:eastAsia="Trebuchet MS" w:hAnsi="Aptos" w:cs="Trebuchet MS"/>
                <w:spacing w:val="-4"/>
                <w:kern w:val="0"/>
                <w:sz w:val="26"/>
                <w:szCs w:val="26"/>
                <w14:ligatures w14:val="none"/>
              </w:rPr>
              <w:t xml:space="preserve"> </w:t>
            </w:r>
            <w:r w:rsidRPr="00694E8F">
              <w:rPr>
                <w:rFonts w:ascii="Aptos" w:eastAsia="Trebuchet MS" w:hAnsi="Aptos" w:cs="Trebuchet MS"/>
                <w:spacing w:val="-8"/>
                <w:kern w:val="0"/>
                <w:sz w:val="26"/>
                <w:szCs w:val="26"/>
                <w14:ligatures w14:val="none"/>
              </w:rPr>
              <w:t>Ann</w:t>
            </w:r>
            <w:r w:rsidRPr="00694E8F">
              <w:rPr>
                <w:rFonts w:ascii="Aptos" w:eastAsia="Trebuchet MS" w:hAnsi="Aptos" w:cs="Trebuchet MS"/>
                <w:spacing w:val="-9"/>
                <w:kern w:val="0"/>
                <w:sz w:val="26"/>
                <w:szCs w:val="26"/>
                <w14:ligatures w14:val="none"/>
              </w:rPr>
              <w:t xml:space="preserve"> </w:t>
            </w:r>
            <w:r w:rsidRPr="00694E8F">
              <w:rPr>
                <w:rFonts w:ascii="Aptos" w:eastAsia="Trebuchet MS" w:hAnsi="Aptos" w:cs="Trebuchet MS"/>
                <w:spacing w:val="-8"/>
                <w:kern w:val="0"/>
                <w:sz w:val="26"/>
                <w:szCs w:val="26"/>
                <w14:ligatures w14:val="none"/>
              </w:rPr>
              <w:t>Philip</w:t>
            </w:r>
          </w:p>
        </w:tc>
      </w:tr>
      <w:tr w:rsidR="00A862AA" w:rsidRPr="00694E8F" w14:paraId="7D3D5106" w14:textId="77777777" w:rsidTr="00837CD0">
        <w:trPr>
          <w:trHeight w:val="453"/>
        </w:trPr>
        <w:tc>
          <w:tcPr>
            <w:tcW w:w="8795" w:type="dxa"/>
          </w:tcPr>
          <w:p w14:paraId="2FA58DCA" w14:textId="77777777" w:rsidR="00A862AA" w:rsidRPr="00694E8F" w:rsidRDefault="00A862AA" w:rsidP="00A862AA">
            <w:pPr>
              <w:widowControl w:val="0"/>
              <w:autoSpaceDE w:val="0"/>
              <w:autoSpaceDN w:val="0"/>
              <w:spacing w:before="63" w:after="0" w:line="240" w:lineRule="auto"/>
              <w:ind w:left="6" w:right="4"/>
              <w:jc w:val="center"/>
              <w:rPr>
                <w:rFonts w:ascii="Aptos" w:eastAsia="Trebuchet MS" w:hAnsi="Aptos" w:cs="Trebuchet MS"/>
                <w:kern w:val="0"/>
                <w:sz w:val="26"/>
                <w:szCs w:val="26"/>
                <w14:ligatures w14:val="none"/>
              </w:rPr>
            </w:pPr>
            <w:r w:rsidRPr="00694E8F">
              <w:rPr>
                <w:rFonts w:ascii="Aptos" w:eastAsia="Trebuchet MS" w:hAnsi="Aptos" w:cs="Trebuchet MS"/>
                <w:w w:val="90"/>
                <w:kern w:val="0"/>
                <w:sz w:val="26"/>
                <w:szCs w:val="26"/>
                <w14:ligatures w14:val="none"/>
              </w:rPr>
              <w:t>Name</w:t>
            </w:r>
            <w:r w:rsidRPr="00694E8F">
              <w:rPr>
                <w:rFonts w:ascii="Aptos" w:eastAsia="Trebuchet MS" w:hAnsi="Aptos" w:cs="Trebuchet MS"/>
                <w:spacing w:val="-7"/>
                <w:kern w:val="0"/>
                <w:sz w:val="26"/>
                <w:szCs w:val="26"/>
                <w14:ligatures w14:val="none"/>
              </w:rPr>
              <w:t xml:space="preserve"> </w:t>
            </w:r>
            <w:r w:rsidRPr="00694E8F">
              <w:rPr>
                <w:rFonts w:ascii="Aptos" w:eastAsia="Trebuchet MS" w:hAnsi="Aptos" w:cs="Trebuchet MS"/>
                <w:w w:val="90"/>
                <w:kern w:val="0"/>
                <w:sz w:val="26"/>
                <w:szCs w:val="26"/>
                <w14:ligatures w14:val="none"/>
              </w:rPr>
              <w:t>of</w:t>
            </w:r>
            <w:r w:rsidRPr="00694E8F">
              <w:rPr>
                <w:rFonts w:ascii="Aptos" w:eastAsia="Trebuchet MS" w:hAnsi="Aptos" w:cs="Trebuchet MS"/>
                <w:spacing w:val="-6"/>
                <w:kern w:val="0"/>
                <w:sz w:val="26"/>
                <w:szCs w:val="26"/>
                <w14:ligatures w14:val="none"/>
              </w:rPr>
              <w:t xml:space="preserve"> </w:t>
            </w:r>
            <w:r w:rsidRPr="00694E8F">
              <w:rPr>
                <w:rFonts w:ascii="Aptos" w:eastAsia="Trebuchet MS" w:hAnsi="Aptos" w:cs="Trebuchet MS"/>
                <w:w w:val="90"/>
                <w:kern w:val="0"/>
                <w:sz w:val="26"/>
                <w:szCs w:val="26"/>
                <w14:ligatures w14:val="none"/>
              </w:rPr>
              <w:t>the</w:t>
            </w:r>
            <w:r w:rsidRPr="00694E8F">
              <w:rPr>
                <w:rFonts w:ascii="Aptos" w:eastAsia="Trebuchet MS" w:hAnsi="Aptos" w:cs="Trebuchet MS"/>
                <w:spacing w:val="-6"/>
                <w:kern w:val="0"/>
                <w:sz w:val="26"/>
                <w:szCs w:val="26"/>
                <w14:ligatures w14:val="none"/>
              </w:rPr>
              <w:t xml:space="preserve"> </w:t>
            </w:r>
            <w:r w:rsidRPr="00694E8F">
              <w:rPr>
                <w:rFonts w:ascii="Aptos" w:eastAsia="Trebuchet MS" w:hAnsi="Aptos" w:cs="Trebuchet MS"/>
                <w:w w:val="90"/>
                <w:kern w:val="0"/>
                <w:sz w:val="26"/>
                <w:szCs w:val="26"/>
                <w14:ligatures w14:val="none"/>
              </w:rPr>
              <w:t>Author:</w:t>
            </w:r>
            <w:r w:rsidRPr="00694E8F">
              <w:rPr>
                <w:rFonts w:ascii="Aptos" w:eastAsia="Trebuchet MS" w:hAnsi="Aptos" w:cs="Trebuchet MS"/>
                <w:spacing w:val="-2"/>
                <w:kern w:val="0"/>
                <w:sz w:val="26"/>
                <w:szCs w:val="26"/>
                <w14:ligatures w14:val="none"/>
              </w:rPr>
              <w:t xml:space="preserve"> </w:t>
            </w:r>
            <w:r w:rsidRPr="00694E8F">
              <w:rPr>
                <w:rFonts w:ascii="Aptos" w:eastAsia="Trebuchet MS" w:hAnsi="Aptos" w:cs="Trebuchet MS"/>
                <w:w w:val="90"/>
                <w:kern w:val="0"/>
                <w:sz w:val="26"/>
                <w:szCs w:val="26"/>
                <w14:ligatures w14:val="none"/>
              </w:rPr>
              <w:t>Sara Kabalan and Ranim Dewaib</w:t>
            </w:r>
          </w:p>
        </w:tc>
      </w:tr>
      <w:tr w:rsidR="00A862AA" w:rsidRPr="00694E8F" w14:paraId="0A403147" w14:textId="77777777" w:rsidTr="00837CD0">
        <w:trPr>
          <w:trHeight w:val="450"/>
        </w:trPr>
        <w:tc>
          <w:tcPr>
            <w:tcW w:w="8795" w:type="dxa"/>
          </w:tcPr>
          <w:p w14:paraId="345A60CC" w14:textId="26829B6D" w:rsidR="00A862AA" w:rsidRPr="00694E8F" w:rsidRDefault="00A862AA" w:rsidP="00A862AA">
            <w:pPr>
              <w:widowControl w:val="0"/>
              <w:autoSpaceDE w:val="0"/>
              <w:autoSpaceDN w:val="0"/>
              <w:spacing w:before="60" w:after="0" w:line="240" w:lineRule="auto"/>
              <w:ind w:left="6" w:right="2"/>
              <w:jc w:val="center"/>
              <w:rPr>
                <w:rFonts w:ascii="Aptos" w:eastAsia="Trebuchet MS" w:hAnsi="Aptos" w:cs="Trebuchet MS"/>
                <w:kern w:val="0"/>
                <w:sz w:val="26"/>
                <w:szCs w:val="26"/>
                <w14:ligatures w14:val="none"/>
              </w:rPr>
            </w:pPr>
            <w:r w:rsidRPr="00694E8F">
              <w:rPr>
                <w:rFonts w:ascii="Aptos" w:eastAsia="Trebuchet MS" w:hAnsi="Aptos" w:cs="Trebuchet MS"/>
                <w:w w:val="90"/>
                <w:kern w:val="0"/>
                <w:sz w:val="26"/>
                <w:szCs w:val="26"/>
                <w14:ligatures w14:val="none"/>
              </w:rPr>
              <w:t>Date</w:t>
            </w:r>
            <w:r w:rsidRPr="00694E8F">
              <w:rPr>
                <w:rFonts w:ascii="Aptos" w:eastAsia="Trebuchet MS" w:hAnsi="Aptos" w:cs="Trebuchet MS"/>
                <w:spacing w:val="-3"/>
                <w:w w:val="90"/>
                <w:kern w:val="0"/>
                <w:sz w:val="26"/>
                <w:szCs w:val="26"/>
                <w14:ligatures w14:val="none"/>
              </w:rPr>
              <w:t xml:space="preserve"> </w:t>
            </w:r>
            <w:r w:rsidRPr="00694E8F">
              <w:rPr>
                <w:rFonts w:ascii="Aptos" w:eastAsia="Trebuchet MS" w:hAnsi="Aptos" w:cs="Trebuchet MS"/>
                <w:w w:val="90"/>
                <w:kern w:val="0"/>
                <w:sz w:val="26"/>
                <w:szCs w:val="26"/>
                <w14:ligatures w14:val="none"/>
              </w:rPr>
              <w:t>of</w:t>
            </w:r>
            <w:r w:rsidRPr="00694E8F">
              <w:rPr>
                <w:rFonts w:ascii="Aptos" w:eastAsia="Trebuchet MS" w:hAnsi="Aptos" w:cs="Trebuchet MS"/>
                <w:spacing w:val="-8"/>
                <w:kern w:val="0"/>
                <w:sz w:val="26"/>
                <w:szCs w:val="26"/>
                <w14:ligatures w14:val="none"/>
              </w:rPr>
              <w:t xml:space="preserve"> </w:t>
            </w:r>
            <w:r w:rsidRPr="00694E8F">
              <w:rPr>
                <w:rFonts w:ascii="Aptos" w:eastAsia="Trebuchet MS" w:hAnsi="Aptos" w:cs="Trebuchet MS"/>
                <w:w w:val="90"/>
                <w:kern w:val="0"/>
                <w:sz w:val="26"/>
                <w:szCs w:val="26"/>
                <w14:ligatures w14:val="none"/>
              </w:rPr>
              <w:t>Last</w:t>
            </w:r>
            <w:r w:rsidRPr="00694E8F">
              <w:rPr>
                <w:rFonts w:ascii="Aptos" w:eastAsia="Trebuchet MS" w:hAnsi="Aptos" w:cs="Trebuchet MS"/>
                <w:spacing w:val="-7"/>
                <w:kern w:val="0"/>
                <w:sz w:val="26"/>
                <w:szCs w:val="26"/>
                <w14:ligatures w14:val="none"/>
              </w:rPr>
              <w:t xml:space="preserve"> </w:t>
            </w:r>
            <w:r w:rsidRPr="00694E8F">
              <w:rPr>
                <w:rFonts w:ascii="Aptos" w:eastAsia="Trebuchet MS" w:hAnsi="Aptos" w:cs="Trebuchet MS"/>
                <w:w w:val="90"/>
                <w:kern w:val="0"/>
                <w:sz w:val="26"/>
                <w:szCs w:val="26"/>
                <w14:ligatures w14:val="none"/>
              </w:rPr>
              <w:t>Review:</w:t>
            </w:r>
            <w:r w:rsidRPr="00694E8F">
              <w:rPr>
                <w:rFonts w:ascii="Aptos" w:eastAsia="Trebuchet MS" w:hAnsi="Aptos" w:cs="Trebuchet MS"/>
                <w:spacing w:val="-7"/>
                <w:kern w:val="0"/>
                <w:sz w:val="26"/>
                <w:szCs w:val="26"/>
                <w14:ligatures w14:val="none"/>
              </w:rPr>
              <w:t xml:space="preserve"> </w:t>
            </w:r>
            <w:r w:rsidRPr="00694E8F">
              <w:rPr>
                <w:rFonts w:ascii="Aptos" w:eastAsia="Trebuchet MS" w:hAnsi="Aptos" w:cs="Trebuchet MS"/>
                <w:spacing w:val="-2"/>
                <w:w w:val="90"/>
                <w:kern w:val="0"/>
                <w:sz w:val="26"/>
                <w:szCs w:val="26"/>
                <w14:ligatures w14:val="none"/>
              </w:rPr>
              <w:t>1</w:t>
            </w:r>
            <w:r w:rsidR="00753B53" w:rsidRPr="00694E8F">
              <w:rPr>
                <w:rFonts w:ascii="Aptos" w:eastAsia="Trebuchet MS" w:hAnsi="Aptos" w:cs="Trebuchet MS"/>
                <w:spacing w:val="-2"/>
                <w:w w:val="90"/>
                <w:kern w:val="0"/>
                <w:sz w:val="26"/>
                <w:szCs w:val="26"/>
                <w14:ligatures w14:val="none"/>
              </w:rPr>
              <w:t>9</w:t>
            </w:r>
            <w:r w:rsidRPr="00694E8F">
              <w:rPr>
                <w:rFonts w:ascii="Aptos" w:eastAsia="Trebuchet MS" w:hAnsi="Aptos" w:cs="Trebuchet MS"/>
                <w:spacing w:val="-2"/>
                <w:w w:val="90"/>
                <w:kern w:val="0"/>
                <w:sz w:val="26"/>
                <w:szCs w:val="26"/>
                <w14:ligatures w14:val="none"/>
              </w:rPr>
              <w:t>.</w:t>
            </w:r>
            <w:r w:rsidR="00753B53" w:rsidRPr="00694E8F">
              <w:rPr>
                <w:rFonts w:ascii="Aptos" w:eastAsia="Trebuchet MS" w:hAnsi="Aptos" w:cs="Trebuchet MS"/>
                <w:spacing w:val="-2"/>
                <w:w w:val="90"/>
                <w:kern w:val="0"/>
                <w:sz w:val="26"/>
                <w:szCs w:val="26"/>
                <w14:ligatures w14:val="none"/>
              </w:rPr>
              <w:t>05</w:t>
            </w:r>
            <w:r w:rsidRPr="00694E8F">
              <w:rPr>
                <w:rFonts w:ascii="Aptos" w:eastAsia="Trebuchet MS" w:hAnsi="Aptos" w:cs="Trebuchet MS"/>
                <w:spacing w:val="-2"/>
                <w:w w:val="90"/>
                <w:kern w:val="0"/>
                <w:sz w:val="26"/>
                <w:szCs w:val="26"/>
                <w14:ligatures w14:val="none"/>
              </w:rPr>
              <w:t>.2026</w:t>
            </w:r>
          </w:p>
        </w:tc>
      </w:tr>
      <w:tr w:rsidR="00A862AA" w:rsidRPr="00694E8F" w14:paraId="69C45497" w14:textId="77777777" w:rsidTr="00837CD0">
        <w:trPr>
          <w:trHeight w:val="450"/>
        </w:trPr>
        <w:tc>
          <w:tcPr>
            <w:tcW w:w="8795" w:type="dxa"/>
          </w:tcPr>
          <w:p w14:paraId="5BAF28FD" w14:textId="5EFAD020" w:rsidR="00A862AA" w:rsidRPr="00694E8F" w:rsidRDefault="00A862AA" w:rsidP="00A862AA">
            <w:pPr>
              <w:widowControl w:val="0"/>
              <w:autoSpaceDE w:val="0"/>
              <w:autoSpaceDN w:val="0"/>
              <w:spacing w:before="60" w:after="0" w:line="240" w:lineRule="auto"/>
              <w:ind w:left="6" w:right="3"/>
              <w:jc w:val="center"/>
              <w:rPr>
                <w:rFonts w:ascii="Aptos" w:eastAsia="Trebuchet MS" w:hAnsi="Aptos" w:cs="Trebuchet MS"/>
                <w:kern w:val="0"/>
                <w:sz w:val="26"/>
                <w:szCs w:val="26"/>
                <w14:ligatures w14:val="none"/>
              </w:rPr>
            </w:pPr>
            <w:r w:rsidRPr="00694E8F">
              <w:rPr>
                <w:rFonts w:ascii="Aptos" w:eastAsia="Trebuchet MS" w:hAnsi="Aptos" w:cs="Trebuchet MS"/>
                <w:spacing w:val="-10"/>
                <w:kern w:val="0"/>
                <w:sz w:val="26"/>
                <w:szCs w:val="26"/>
                <w14:ligatures w14:val="none"/>
              </w:rPr>
              <w:t>Date</w:t>
            </w:r>
            <w:r w:rsidRPr="00694E8F">
              <w:rPr>
                <w:rFonts w:ascii="Aptos" w:eastAsia="Trebuchet MS" w:hAnsi="Aptos" w:cs="Trebuchet MS"/>
                <w:spacing w:val="-7"/>
                <w:kern w:val="0"/>
                <w:sz w:val="26"/>
                <w:szCs w:val="26"/>
                <w14:ligatures w14:val="none"/>
              </w:rPr>
              <w:t xml:space="preserve"> </w:t>
            </w:r>
            <w:r w:rsidRPr="00694E8F">
              <w:rPr>
                <w:rFonts w:ascii="Aptos" w:eastAsia="Trebuchet MS" w:hAnsi="Aptos" w:cs="Trebuchet MS"/>
                <w:spacing w:val="-10"/>
                <w:kern w:val="0"/>
                <w:sz w:val="26"/>
                <w:szCs w:val="26"/>
                <w14:ligatures w14:val="none"/>
              </w:rPr>
              <w:t>of</w:t>
            </w:r>
            <w:r w:rsidRPr="00694E8F">
              <w:rPr>
                <w:rFonts w:ascii="Aptos" w:eastAsia="Trebuchet MS" w:hAnsi="Aptos" w:cs="Trebuchet MS"/>
                <w:spacing w:val="-7"/>
                <w:kern w:val="0"/>
                <w:sz w:val="26"/>
                <w:szCs w:val="26"/>
                <w14:ligatures w14:val="none"/>
              </w:rPr>
              <w:t xml:space="preserve"> </w:t>
            </w:r>
            <w:r w:rsidRPr="00694E8F">
              <w:rPr>
                <w:rFonts w:ascii="Aptos" w:eastAsia="Trebuchet MS" w:hAnsi="Aptos" w:cs="Trebuchet MS"/>
                <w:spacing w:val="-10"/>
                <w:kern w:val="0"/>
                <w:sz w:val="26"/>
                <w:szCs w:val="26"/>
                <w14:ligatures w14:val="none"/>
              </w:rPr>
              <w:t>Next</w:t>
            </w:r>
            <w:r w:rsidRPr="00694E8F">
              <w:rPr>
                <w:rFonts w:ascii="Aptos" w:eastAsia="Trebuchet MS" w:hAnsi="Aptos" w:cs="Trebuchet MS"/>
                <w:spacing w:val="-4"/>
                <w:kern w:val="0"/>
                <w:sz w:val="26"/>
                <w:szCs w:val="26"/>
                <w14:ligatures w14:val="none"/>
              </w:rPr>
              <w:t xml:space="preserve"> </w:t>
            </w:r>
            <w:r w:rsidRPr="00694E8F">
              <w:rPr>
                <w:rFonts w:ascii="Aptos" w:eastAsia="Trebuchet MS" w:hAnsi="Aptos" w:cs="Trebuchet MS"/>
                <w:spacing w:val="-10"/>
                <w:kern w:val="0"/>
                <w:sz w:val="26"/>
                <w:szCs w:val="26"/>
                <w14:ligatures w14:val="none"/>
              </w:rPr>
              <w:t>Review:</w:t>
            </w:r>
            <w:r w:rsidRPr="00694E8F">
              <w:rPr>
                <w:rFonts w:ascii="Aptos" w:eastAsia="Trebuchet MS" w:hAnsi="Aptos" w:cs="Trebuchet MS"/>
                <w:spacing w:val="-3"/>
                <w:kern w:val="0"/>
                <w:sz w:val="26"/>
                <w:szCs w:val="26"/>
                <w14:ligatures w14:val="none"/>
              </w:rPr>
              <w:t xml:space="preserve"> </w:t>
            </w:r>
            <w:r w:rsidR="00753B53" w:rsidRPr="00694E8F">
              <w:rPr>
                <w:rFonts w:ascii="Aptos" w:eastAsia="Trebuchet MS" w:hAnsi="Aptos" w:cs="Trebuchet MS"/>
                <w:spacing w:val="-10"/>
                <w:kern w:val="0"/>
                <w:sz w:val="26"/>
                <w:szCs w:val="26"/>
                <w14:ligatures w14:val="none"/>
              </w:rPr>
              <w:t>19</w:t>
            </w:r>
            <w:r w:rsidRPr="00694E8F">
              <w:rPr>
                <w:rFonts w:ascii="Aptos" w:eastAsia="Trebuchet MS" w:hAnsi="Aptos" w:cs="Trebuchet MS"/>
                <w:spacing w:val="-10"/>
                <w:kern w:val="0"/>
                <w:sz w:val="26"/>
                <w:szCs w:val="26"/>
                <w14:ligatures w14:val="none"/>
              </w:rPr>
              <w:t>.0</w:t>
            </w:r>
            <w:r w:rsidR="00753B53" w:rsidRPr="00694E8F">
              <w:rPr>
                <w:rFonts w:ascii="Aptos" w:eastAsia="Trebuchet MS" w:hAnsi="Aptos" w:cs="Trebuchet MS"/>
                <w:spacing w:val="-10"/>
                <w:kern w:val="0"/>
                <w:sz w:val="26"/>
                <w:szCs w:val="26"/>
                <w14:ligatures w14:val="none"/>
              </w:rPr>
              <w:t>5</w:t>
            </w:r>
            <w:r w:rsidRPr="00694E8F">
              <w:rPr>
                <w:rFonts w:ascii="Aptos" w:eastAsia="Trebuchet MS" w:hAnsi="Aptos" w:cs="Trebuchet MS"/>
                <w:spacing w:val="-10"/>
                <w:kern w:val="0"/>
                <w:sz w:val="26"/>
                <w:szCs w:val="26"/>
                <w14:ligatures w14:val="none"/>
              </w:rPr>
              <w:t>.202</w:t>
            </w:r>
            <w:r w:rsidR="00643B30" w:rsidRPr="00694E8F">
              <w:rPr>
                <w:rFonts w:ascii="Aptos" w:eastAsia="Trebuchet MS" w:hAnsi="Aptos" w:cs="Trebuchet MS"/>
                <w:spacing w:val="-10"/>
                <w:kern w:val="0"/>
                <w:sz w:val="26"/>
                <w:szCs w:val="26"/>
                <w14:ligatures w14:val="none"/>
              </w:rPr>
              <w:t>7</w:t>
            </w:r>
          </w:p>
        </w:tc>
      </w:tr>
    </w:tbl>
    <w:p w14:paraId="2BEE072A" w14:textId="77777777" w:rsidR="00A862AA" w:rsidRPr="00694E8F" w:rsidRDefault="00A862AA" w:rsidP="00A862AA">
      <w:pPr>
        <w:widowControl w:val="0"/>
        <w:autoSpaceDE w:val="0"/>
        <w:autoSpaceDN w:val="0"/>
        <w:spacing w:after="0" w:line="240" w:lineRule="auto"/>
        <w:rPr>
          <w:rFonts w:ascii="Aptos" w:eastAsia="Trebuchet MS" w:hAnsi="Aptos" w:cs="Trebuchet MS"/>
          <w:kern w:val="0"/>
          <w:sz w:val="20"/>
          <w:szCs w:val="22"/>
          <w14:ligatures w14:val="none"/>
        </w:rPr>
      </w:pPr>
    </w:p>
    <w:p w14:paraId="659595B8" w14:textId="77777777" w:rsidR="00A862AA" w:rsidRPr="00694E8F" w:rsidRDefault="00A862AA" w:rsidP="00A862AA">
      <w:pPr>
        <w:widowControl w:val="0"/>
        <w:autoSpaceDE w:val="0"/>
        <w:autoSpaceDN w:val="0"/>
        <w:spacing w:after="0" w:line="240" w:lineRule="auto"/>
        <w:rPr>
          <w:rFonts w:ascii="Aptos" w:eastAsia="Trebuchet MS" w:hAnsi="Aptos" w:cs="Trebuchet MS"/>
          <w:kern w:val="0"/>
          <w:sz w:val="20"/>
          <w:szCs w:val="22"/>
          <w14:ligatures w14:val="none"/>
        </w:rPr>
      </w:pPr>
    </w:p>
    <w:p w14:paraId="369DAE47" w14:textId="77777777" w:rsidR="00A862AA" w:rsidRPr="00694E8F" w:rsidRDefault="00A862AA" w:rsidP="00A862AA">
      <w:pPr>
        <w:widowControl w:val="0"/>
        <w:autoSpaceDE w:val="0"/>
        <w:autoSpaceDN w:val="0"/>
        <w:spacing w:after="0" w:line="240" w:lineRule="auto"/>
        <w:rPr>
          <w:rFonts w:ascii="Aptos" w:eastAsia="Trebuchet MS" w:hAnsi="Aptos" w:cs="Trebuchet MS"/>
          <w:kern w:val="0"/>
          <w:sz w:val="20"/>
          <w:szCs w:val="22"/>
          <w14:ligatures w14:val="none"/>
        </w:rPr>
      </w:pPr>
    </w:p>
    <w:p w14:paraId="5A33ABFD" w14:textId="77777777" w:rsidR="00A862AA" w:rsidRPr="00694E8F" w:rsidRDefault="00A862AA" w:rsidP="00A862AA">
      <w:pPr>
        <w:widowControl w:val="0"/>
        <w:autoSpaceDE w:val="0"/>
        <w:autoSpaceDN w:val="0"/>
        <w:spacing w:after="0" w:line="240" w:lineRule="auto"/>
        <w:rPr>
          <w:rFonts w:ascii="Aptos" w:eastAsia="Trebuchet MS" w:hAnsi="Aptos" w:cs="Trebuchet MS"/>
          <w:kern w:val="0"/>
          <w:sz w:val="20"/>
          <w:szCs w:val="22"/>
          <w14:ligatures w14:val="none"/>
        </w:rPr>
      </w:pPr>
    </w:p>
    <w:p w14:paraId="0B59ECB8" w14:textId="77777777" w:rsidR="00A862AA" w:rsidRPr="00694E8F" w:rsidRDefault="00A862AA" w:rsidP="00A862AA">
      <w:pPr>
        <w:widowControl w:val="0"/>
        <w:autoSpaceDE w:val="0"/>
        <w:autoSpaceDN w:val="0"/>
        <w:spacing w:after="0" w:line="240" w:lineRule="auto"/>
        <w:rPr>
          <w:rFonts w:ascii="Aptos" w:eastAsia="Trebuchet MS" w:hAnsi="Aptos" w:cs="Trebuchet MS"/>
          <w:kern w:val="0"/>
          <w:sz w:val="20"/>
          <w:szCs w:val="22"/>
          <w14:ligatures w14:val="none"/>
        </w:rPr>
      </w:pPr>
    </w:p>
    <w:p w14:paraId="13DB0039" w14:textId="77777777" w:rsidR="00A862AA" w:rsidRPr="00694E8F" w:rsidRDefault="00A862AA" w:rsidP="00A862AA">
      <w:pPr>
        <w:widowControl w:val="0"/>
        <w:autoSpaceDE w:val="0"/>
        <w:autoSpaceDN w:val="0"/>
        <w:spacing w:after="0" w:line="240" w:lineRule="auto"/>
        <w:rPr>
          <w:rFonts w:ascii="Aptos" w:eastAsia="Trebuchet MS" w:hAnsi="Aptos" w:cs="Trebuchet MS"/>
          <w:kern w:val="0"/>
          <w:sz w:val="20"/>
          <w:szCs w:val="22"/>
          <w14:ligatures w14:val="none"/>
        </w:rPr>
      </w:pPr>
    </w:p>
    <w:p w14:paraId="53A45915" w14:textId="77777777" w:rsidR="00A862AA" w:rsidRPr="00694E8F" w:rsidRDefault="00A862AA" w:rsidP="00A862AA">
      <w:pPr>
        <w:widowControl w:val="0"/>
        <w:autoSpaceDE w:val="0"/>
        <w:autoSpaceDN w:val="0"/>
        <w:spacing w:before="33" w:after="0" w:line="240" w:lineRule="auto"/>
        <w:rPr>
          <w:rFonts w:ascii="Aptos" w:eastAsia="Trebuchet MS" w:hAnsi="Aptos" w:cs="Trebuchet MS"/>
          <w:kern w:val="0"/>
          <w:sz w:val="20"/>
          <w:szCs w:val="22"/>
          <w14:ligatures w14:val="none"/>
        </w:rPr>
      </w:pPr>
      <w:r w:rsidRPr="00694E8F">
        <w:rPr>
          <w:rFonts w:ascii="Aptos" w:eastAsia="Trebuchet MS" w:hAnsi="Aptos" w:cs="Trebuchet MS"/>
          <w:noProof/>
          <w:kern w:val="0"/>
          <w:sz w:val="20"/>
          <w:szCs w:val="22"/>
          <w14:ligatures w14:val="none"/>
        </w:rPr>
        <mc:AlternateContent>
          <mc:Choice Requires="wps">
            <w:drawing>
              <wp:anchor distT="0" distB="0" distL="0" distR="0" simplePos="0" relativeHeight="251661312" behindDoc="1" locked="0" layoutInCell="1" allowOverlap="1" wp14:anchorId="231CF838" wp14:editId="296B428E">
                <wp:simplePos x="0" y="0"/>
                <wp:positionH relativeFrom="page">
                  <wp:posOffset>702944</wp:posOffset>
                </wp:positionH>
                <wp:positionV relativeFrom="paragraph">
                  <wp:posOffset>183667</wp:posOffset>
                </wp:positionV>
                <wp:extent cx="61595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
                        </a:xfrm>
                        <a:custGeom>
                          <a:avLst/>
                          <a:gdLst/>
                          <a:ahLst/>
                          <a:cxnLst/>
                          <a:rect l="l" t="t" r="r" b="b"/>
                          <a:pathLst>
                            <a:path w="6159500">
                              <a:moveTo>
                                <a:pt x="0" y="0"/>
                              </a:moveTo>
                              <a:lnTo>
                                <a:pt x="6159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E13033" id="Graphic 4" o:spid="_x0000_s1026" style="position:absolute;margin-left:55.35pt;margin-top:14.45pt;width:48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159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" path="m,l6159500,e" filled="f" strokeweight=".5pt">
                <v:path arrowok="t"/>
                <w10:wrap type="topAndBottom" anchorx="page"/>
              </v:shape>
            </w:pict>
          </mc:Fallback>
        </mc:AlternateContent>
      </w:r>
    </w:p>
    <w:p w14:paraId="62FA5451" w14:textId="77777777" w:rsidR="00A862AA" w:rsidRPr="00694E8F" w:rsidRDefault="00A862AA" w:rsidP="00A862AA">
      <w:pPr>
        <w:widowControl w:val="0"/>
        <w:autoSpaceDE w:val="0"/>
        <w:autoSpaceDN w:val="0"/>
        <w:spacing w:after="0" w:line="240" w:lineRule="auto"/>
        <w:rPr>
          <w:rFonts w:ascii="Aptos" w:eastAsia="Trebuchet MS" w:hAnsi="Aptos" w:cs="Trebuchet MS"/>
          <w:kern w:val="0"/>
          <w:sz w:val="20"/>
          <w:szCs w:val="22"/>
          <w14:ligatures w14:val="none"/>
        </w:rPr>
        <w:sectPr w:rsidR="00A862AA" w:rsidRPr="00694E8F" w:rsidSect="00A862AA">
          <w:pgSz w:w="12240" w:h="15840"/>
          <w:pgMar w:top="1820" w:right="720" w:bottom="280" w:left="720" w:header="720" w:footer="720" w:gutter="0"/>
          <w:cols w:space="720"/>
        </w:sectPr>
      </w:pPr>
    </w:p>
    <w:p w14:paraId="38819186" w14:textId="77777777" w:rsidR="00A862AA" w:rsidRPr="00694E8F" w:rsidRDefault="00A862AA" w:rsidP="00A862AA">
      <w:pPr>
        <w:widowControl w:val="0"/>
        <w:numPr>
          <w:ilvl w:val="0"/>
          <w:numId w:val="2"/>
        </w:numPr>
        <w:tabs>
          <w:tab w:val="left" w:pos="661"/>
        </w:tabs>
        <w:autoSpaceDE w:val="0"/>
        <w:autoSpaceDN w:val="0"/>
        <w:spacing w:before="76" w:after="0" w:line="240" w:lineRule="auto"/>
        <w:ind w:left="661" w:hanging="359"/>
        <w:jc w:val="both"/>
        <w:outlineLvl w:val="0"/>
        <w:rPr>
          <w:rFonts w:ascii="Aptos" w:eastAsia="Trebuchet MS" w:hAnsi="Aptos" w:cs="Trebuchet MS"/>
          <w:kern w:val="0"/>
          <w:sz w:val="26"/>
          <w:szCs w:val="26"/>
          <w14:ligatures w14:val="none"/>
        </w:rPr>
      </w:pPr>
      <w:r w:rsidRPr="00694E8F">
        <w:rPr>
          <w:rFonts w:ascii="Aptos" w:eastAsia="Trebuchet MS" w:hAnsi="Aptos" w:cs="Trebuchet MS"/>
          <w:color w:val="006FC0"/>
          <w:kern w:val="0"/>
          <w:sz w:val="26"/>
          <w:szCs w:val="26"/>
          <w14:ligatures w14:val="none"/>
        </w:rPr>
        <w:lastRenderedPageBreak/>
        <w:t>Introduction</w:t>
      </w:r>
    </w:p>
    <w:p w14:paraId="5DB8A34F" w14:textId="77777777" w:rsidR="00A862AA" w:rsidRPr="00694E8F" w:rsidRDefault="00A862AA" w:rsidP="00A862AA">
      <w:pPr>
        <w:widowControl w:val="0"/>
        <w:autoSpaceDE w:val="0"/>
        <w:autoSpaceDN w:val="0"/>
        <w:spacing w:before="26" w:after="0" w:line="256" w:lineRule="auto"/>
        <w:ind w:left="302" w:right="298"/>
        <w:rPr>
          <w:rFonts w:ascii="Aptos" w:eastAsia="Trebuchet MS" w:hAnsi="Aptos" w:cs="Trebuchet MS"/>
          <w:w w:val="90"/>
          <w:kern w:val="0"/>
          <w:sz w:val="22"/>
          <w:szCs w:val="22"/>
          <w14:ligatures w14:val="none"/>
        </w:rPr>
      </w:pPr>
      <w:r w:rsidRPr="00694E8F">
        <w:rPr>
          <w:rFonts w:ascii="Aptos" w:eastAsia="Trebuchet MS" w:hAnsi="Aptos" w:cs="Trebuchet MS"/>
          <w:w w:val="90"/>
          <w:kern w:val="0"/>
          <w:sz w:val="22"/>
          <w:szCs w:val="22"/>
          <w14:ligatures w14:val="none"/>
        </w:rPr>
        <w:t>This BYOD Policy aligns with the educational standards set by the UK Department for Education (DfE), the guidelines from the KSA Ministry of Education, and key safeguarding measures, including those related to appropriate technology use. It aims to cultivate a productive and secure learning environment at RGS Riyadh, where every student can utilise technology responsibly to enhance their educational experience.</w:t>
      </w:r>
    </w:p>
    <w:p w14:paraId="0F5E018B" w14:textId="77777777" w:rsidR="00A862AA" w:rsidRPr="00694E8F" w:rsidRDefault="00A862AA" w:rsidP="00A862AA">
      <w:pPr>
        <w:widowControl w:val="0"/>
        <w:autoSpaceDE w:val="0"/>
        <w:autoSpaceDN w:val="0"/>
        <w:spacing w:before="26" w:after="0" w:line="256" w:lineRule="auto"/>
        <w:ind w:left="302" w:right="298"/>
        <w:rPr>
          <w:rFonts w:ascii="Aptos" w:eastAsia="Trebuchet MS" w:hAnsi="Aptos" w:cs="Trebuchet MS"/>
          <w:w w:val="90"/>
          <w:kern w:val="0"/>
          <w:sz w:val="2"/>
          <w:szCs w:val="2"/>
          <w14:ligatures w14:val="none"/>
        </w:rPr>
      </w:pPr>
    </w:p>
    <w:p w14:paraId="246DDDEE" w14:textId="77777777" w:rsidR="00A862AA" w:rsidRPr="00694E8F" w:rsidRDefault="00A862AA" w:rsidP="00A862AA">
      <w:pPr>
        <w:widowControl w:val="0"/>
        <w:autoSpaceDE w:val="0"/>
        <w:autoSpaceDN w:val="0"/>
        <w:spacing w:before="26" w:after="0" w:line="256" w:lineRule="auto"/>
        <w:ind w:left="302" w:right="298"/>
        <w:rPr>
          <w:rFonts w:ascii="Aptos" w:eastAsia="Trebuchet MS" w:hAnsi="Aptos" w:cs="Trebuchet MS"/>
          <w:w w:val="90"/>
          <w:kern w:val="0"/>
          <w:sz w:val="22"/>
          <w:szCs w:val="22"/>
          <w14:ligatures w14:val="none"/>
        </w:rPr>
      </w:pPr>
      <w:r w:rsidRPr="00694E8F">
        <w:rPr>
          <w:rFonts w:ascii="Aptos" w:eastAsia="Trebuchet MS" w:hAnsi="Aptos" w:cs="Trebuchet MS"/>
          <w:w w:val="90"/>
          <w:kern w:val="0"/>
          <w:sz w:val="22"/>
          <w:szCs w:val="22"/>
          <w14:ligatures w14:val="none"/>
        </w:rPr>
        <w:t>As part of our BYOD (Bring Your Own Device) policy, we emphasise the importance of vigilance when it comes to device use, particularly in relation to safeguarding and child protection. It is crucial that students use their devices responsibly, with appropriate supervision, to ensure their safety and well-being.</w:t>
      </w:r>
    </w:p>
    <w:p w14:paraId="25E7C24A" w14:textId="77777777" w:rsidR="00A862AA" w:rsidRPr="00694E8F" w:rsidRDefault="00A862AA" w:rsidP="00A862AA">
      <w:pPr>
        <w:widowControl w:val="0"/>
        <w:autoSpaceDE w:val="0"/>
        <w:autoSpaceDN w:val="0"/>
        <w:spacing w:before="26" w:after="0" w:line="256" w:lineRule="auto"/>
        <w:ind w:left="302" w:right="298"/>
        <w:rPr>
          <w:rFonts w:ascii="Aptos" w:eastAsia="Trebuchet MS" w:hAnsi="Aptos" w:cs="Trebuchet MS"/>
          <w:w w:val="90"/>
          <w:kern w:val="0"/>
          <w:sz w:val="2"/>
          <w:szCs w:val="2"/>
          <w14:ligatures w14:val="none"/>
        </w:rPr>
      </w:pPr>
    </w:p>
    <w:p w14:paraId="471547A8" w14:textId="77777777" w:rsidR="00A862AA" w:rsidRPr="00694E8F" w:rsidRDefault="00A862AA" w:rsidP="00A862AA">
      <w:pPr>
        <w:widowControl w:val="0"/>
        <w:autoSpaceDE w:val="0"/>
        <w:autoSpaceDN w:val="0"/>
        <w:spacing w:before="26" w:after="0" w:line="256" w:lineRule="auto"/>
        <w:ind w:left="302" w:right="298"/>
        <w:rPr>
          <w:rFonts w:ascii="Aptos" w:eastAsia="Trebuchet MS" w:hAnsi="Aptos" w:cs="Trebuchet MS"/>
          <w:w w:val="90"/>
          <w:kern w:val="0"/>
          <w:sz w:val="22"/>
          <w:szCs w:val="22"/>
          <w14:ligatures w14:val="none"/>
        </w:rPr>
      </w:pPr>
      <w:r w:rsidRPr="00694E8F">
        <w:rPr>
          <w:rFonts w:ascii="Aptos" w:eastAsia="Trebuchet MS" w:hAnsi="Aptos" w:cs="Trebuchet MS"/>
          <w:w w:val="90"/>
          <w:kern w:val="0"/>
          <w:sz w:val="22"/>
          <w:szCs w:val="22"/>
          <w14:ligatures w14:val="none"/>
        </w:rPr>
        <w:t>We encourage all parents and guardians to stay informed and proactive in monitoring their child’s device usage, as this is essential in preventing exposure to inappropriate content and ensuring a secure online environment. The school remains committed to creating a safe digital space, but parent support is vital in this regard.</w:t>
      </w:r>
    </w:p>
    <w:p w14:paraId="166AC968" w14:textId="77777777" w:rsidR="00A862AA" w:rsidRPr="00694E8F" w:rsidRDefault="00A862AA" w:rsidP="00A862AA">
      <w:pPr>
        <w:widowControl w:val="0"/>
        <w:numPr>
          <w:ilvl w:val="0"/>
          <w:numId w:val="2"/>
        </w:numPr>
        <w:tabs>
          <w:tab w:val="left" w:pos="661"/>
        </w:tabs>
        <w:autoSpaceDE w:val="0"/>
        <w:autoSpaceDN w:val="0"/>
        <w:spacing w:before="241" w:after="0" w:line="240" w:lineRule="auto"/>
        <w:ind w:left="661" w:hanging="359"/>
        <w:jc w:val="both"/>
        <w:outlineLvl w:val="0"/>
        <w:rPr>
          <w:rFonts w:ascii="Aptos" w:eastAsia="Trebuchet MS" w:hAnsi="Aptos" w:cs="Trebuchet MS"/>
          <w:kern w:val="0"/>
          <w:sz w:val="26"/>
          <w:szCs w:val="26"/>
          <w14:ligatures w14:val="none"/>
        </w:rPr>
      </w:pPr>
      <w:r w:rsidRPr="00694E8F">
        <w:rPr>
          <w:rFonts w:ascii="Aptos" w:eastAsia="Trebuchet MS" w:hAnsi="Aptos" w:cs="Trebuchet MS"/>
          <w:color w:val="006FC0"/>
          <w:kern w:val="0"/>
          <w:sz w:val="26"/>
          <w:szCs w:val="26"/>
          <w14:ligatures w14:val="none"/>
        </w:rPr>
        <w:t>Policy Objectives</w:t>
      </w:r>
    </w:p>
    <w:p w14:paraId="19BD584D" w14:textId="77777777" w:rsidR="00A862AA" w:rsidRPr="00694E8F" w:rsidRDefault="00A862AA" w:rsidP="00A862AA">
      <w:pPr>
        <w:widowControl w:val="0"/>
        <w:tabs>
          <w:tab w:val="left" w:pos="661"/>
        </w:tabs>
        <w:autoSpaceDE w:val="0"/>
        <w:autoSpaceDN w:val="0"/>
        <w:spacing w:after="0" w:line="240" w:lineRule="auto"/>
        <w:ind w:left="302"/>
        <w:jc w:val="both"/>
        <w:outlineLvl w:val="0"/>
        <w:rPr>
          <w:rFonts w:ascii="Aptos" w:eastAsia="Trebuchet MS" w:hAnsi="Aptos" w:cs="Trebuchet MS"/>
          <w:kern w:val="0"/>
          <w:sz w:val="22"/>
          <w:szCs w:val="22"/>
          <w14:ligatures w14:val="none"/>
        </w:rPr>
      </w:pPr>
      <w:r w:rsidRPr="00694E8F">
        <w:rPr>
          <w:rFonts w:ascii="Aptos" w:eastAsia="Trebuchet MS" w:hAnsi="Aptos" w:cs="Trebuchet MS"/>
          <w:w w:val="90"/>
          <w:kern w:val="0"/>
          <w:sz w:val="22"/>
          <w:szCs w:val="22"/>
          <w14:ligatures w14:val="none"/>
        </w:rPr>
        <w:t>To enhance learning experiences and facilitate technological integration in the classroom, students in senior school are permitted to bring their own devices, such as laptops or tablets, for educational use. Mobile phones are not acceptable classroom devices and are subject to separate regulations outlined below.</w:t>
      </w:r>
    </w:p>
    <w:p w14:paraId="0FF13A52" w14:textId="77777777" w:rsidR="00A862AA" w:rsidRPr="00694E8F" w:rsidRDefault="00A862AA" w:rsidP="00A862AA">
      <w:pPr>
        <w:widowControl w:val="0"/>
        <w:numPr>
          <w:ilvl w:val="0"/>
          <w:numId w:val="2"/>
        </w:numPr>
        <w:tabs>
          <w:tab w:val="left" w:pos="661"/>
        </w:tabs>
        <w:autoSpaceDE w:val="0"/>
        <w:autoSpaceDN w:val="0"/>
        <w:spacing w:before="245" w:after="0" w:line="240" w:lineRule="auto"/>
        <w:ind w:left="661" w:hanging="359"/>
        <w:jc w:val="both"/>
        <w:outlineLvl w:val="0"/>
        <w:rPr>
          <w:rFonts w:ascii="Aptos" w:eastAsia="Trebuchet MS" w:hAnsi="Aptos" w:cs="Trebuchet MS"/>
          <w:kern w:val="0"/>
          <w:sz w:val="26"/>
          <w:szCs w:val="26"/>
          <w14:ligatures w14:val="none"/>
        </w:rPr>
      </w:pPr>
      <w:r w:rsidRPr="00694E8F">
        <w:rPr>
          <w:rFonts w:ascii="Aptos" w:eastAsia="Trebuchet MS" w:hAnsi="Aptos" w:cs="Trebuchet MS"/>
          <w:color w:val="006FC0"/>
          <w:spacing w:val="-2"/>
          <w:kern w:val="0"/>
          <w:sz w:val="26"/>
          <w:szCs w:val="26"/>
          <w14:ligatures w14:val="none"/>
        </w:rPr>
        <w:t>Device Requirements</w:t>
      </w:r>
    </w:p>
    <w:p w14:paraId="3457260B" w14:textId="3DFF3E2F" w:rsidR="00A862AA" w:rsidRPr="00694E8F" w:rsidRDefault="00A862AA" w:rsidP="00A862AA">
      <w:pPr>
        <w:widowControl w:val="0"/>
        <w:numPr>
          <w:ilvl w:val="0"/>
          <w:numId w:val="3"/>
        </w:numPr>
        <w:autoSpaceDE w:val="0"/>
        <w:autoSpaceDN w:val="0"/>
        <w:adjustRightInd w:val="0"/>
        <w:spacing w:after="0" w:line="240" w:lineRule="auto"/>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color w:val="000000"/>
          <w:kern w:val="0"/>
          <w:sz w:val="22"/>
          <w:szCs w:val="22"/>
          <w:lang w:eastAsia="en-GB" w:bidi="en-US"/>
          <w14:ligatures w14:val="none"/>
        </w:rPr>
        <w:t xml:space="preserve">All students in Years 7–13 </w:t>
      </w:r>
      <w:r w:rsidR="00BF5D54" w:rsidRPr="00694E8F">
        <w:rPr>
          <w:rFonts w:ascii="Aptos" w:eastAsia="Calibri" w:hAnsi="Aptos" w:cs="Gill Sans MT"/>
          <w:color w:val="000000"/>
          <w:kern w:val="0"/>
          <w:sz w:val="22"/>
          <w:szCs w:val="22"/>
          <w:lang w:eastAsia="en-GB" w:bidi="en-US"/>
          <w14:ligatures w14:val="none"/>
        </w:rPr>
        <w:t>is</w:t>
      </w:r>
      <w:r w:rsidRPr="00694E8F">
        <w:rPr>
          <w:rFonts w:ascii="Aptos" w:eastAsia="Calibri" w:hAnsi="Aptos" w:cs="Gill Sans MT"/>
          <w:color w:val="000000"/>
          <w:kern w:val="0"/>
          <w:sz w:val="22"/>
          <w:szCs w:val="22"/>
          <w:lang w:eastAsia="en-GB" w:bidi="en-US"/>
          <w14:ligatures w14:val="none"/>
        </w:rPr>
        <w:t xml:space="preserve"> required to bring a personal device that meets RGSR’s specifications in section 4.</w:t>
      </w:r>
    </w:p>
    <w:p w14:paraId="0E5B4E10" w14:textId="77777777" w:rsidR="00A862AA" w:rsidRPr="00694E8F" w:rsidRDefault="00A862AA" w:rsidP="00A862AA">
      <w:pPr>
        <w:widowControl w:val="0"/>
        <w:numPr>
          <w:ilvl w:val="0"/>
          <w:numId w:val="3"/>
        </w:numPr>
        <w:autoSpaceDE w:val="0"/>
        <w:autoSpaceDN w:val="0"/>
        <w:adjustRightInd w:val="0"/>
        <w:spacing w:after="0" w:line="240" w:lineRule="auto"/>
        <w:jc w:val="both"/>
        <w:rPr>
          <w:rFonts w:ascii="Aptos" w:eastAsia="Calibri" w:hAnsi="Aptos" w:cs="Gill Sans MT"/>
          <w:color w:val="000000"/>
          <w:kern w:val="0"/>
          <w:sz w:val="22"/>
          <w:szCs w:val="22"/>
          <w:lang w:val="en-GB" w:eastAsia="en-GB"/>
          <w14:ligatures w14:val="none"/>
        </w:rPr>
      </w:pPr>
      <w:r w:rsidRPr="00694E8F">
        <w:rPr>
          <w:rFonts w:ascii="Aptos" w:eastAsia="Calibri" w:hAnsi="Aptos" w:cs="Gill Sans MT"/>
          <w:color w:val="000000"/>
          <w:kern w:val="0"/>
          <w:sz w:val="22"/>
          <w:szCs w:val="22"/>
          <w:lang w:val="en-GB" w:eastAsia="en-GB"/>
          <w14:ligatures w14:val="none"/>
        </w:rPr>
        <w:t>Devices allowed for classroom use must be either laptops or tablets.</w:t>
      </w:r>
    </w:p>
    <w:p w14:paraId="5FCE7C06" w14:textId="77777777" w:rsidR="00A862AA" w:rsidRPr="00694E8F" w:rsidRDefault="00A862AA" w:rsidP="00A862AA">
      <w:pPr>
        <w:widowControl w:val="0"/>
        <w:numPr>
          <w:ilvl w:val="0"/>
          <w:numId w:val="3"/>
        </w:numPr>
        <w:autoSpaceDE w:val="0"/>
        <w:autoSpaceDN w:val="0"/>
        <w:adjustRightInd w:val="0"/>
        <w:spacing w:after="0" w:line="240" w:lineRule="auto"/>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color w:val="000000"/>
          <w:kern w:val="0"/>
          <w:sz w:val="22"/>
          <w:szCs w:val="22"/>
          <w:lang w:eastAsia="en-GB"/>
          <w14:ligatures w14:val="none"/>
        </w:rPr>
        <w:t>Mobile phones are strictly prohibited for classroom activities.</w:t>
      </w:r>
    </w:p>
    <w:p w14:paraId="0F78E593" w14:textId="77777777" w:rsidR="00A862AA" w:rsidRPr="00694E8F" w:rsidRDefault="00A862AA" w:rsidP="00A862AA">
      <w:pPr>
        <w:widowControl w:val="0"/>
        <w:numPr>
          <w:ilvl w:val="0"/>
          <w:numId w:val="3"/>
        </w:numPr>
        <w:autoSpaceDE w:val="0"/>
        <w:autoSpaceDN w:val="0"/>
        <w:adjustRightInd w:val="0"/>
        <w:spacing w:after="0" w:line="240" w:lineRule="auto"/>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color w:val="000000"/>
          <w:kern w:val="0"/>
          <w:sz w:val="22"/>
          <w:szCs w:val="22"/>
          <w:lang w:eastAsia="en-GB"/>
          <w14:ligatures w14:val="none"/>
        </w:rPr>
        <w:t>Students who do not have a device must share with a peer during lessons, as required.</w:t>
      </w:r>
    </w:p>
    <w:p w14:paraId="2C0BE164" w14:textId="77777777" w:rsidR="00A862AA" w:rsidRPr="00694E8F" w:rsidRDefault="00A862AA" w:rsidP="00A862AA">
      <w:pPr>
        <w:widowControl w:val="0"/>
        <w:numPr>
          <w:ilvl w:val="0"/>
          <w:numId w:val="2"/>
        </w:numPr>
        <w:tabs>
          <w:tab w:val="left" w:pos="661"/>
        </w:tabs>
        <w:autoSpaceDE w:val="0"/>
        <w:autoSpaceDN w:val="0"/>
        <w:spacing w:before="245" w:after="0" w:line="240" w:lineRule="auto"/>
        <w:ind w:left="661" w:hanging="359"/>
        <w:jc w:val="both"/>
        <w:outlineLvl w:val="0"/>
        <w:rPr>
          <w:rFonts w:ascii="Aptos" w:eastAsia="Trebuchet MS" w:hAnsi="Aptos" w:cs="Trebuchet MS"/>
          <w:kern w:val="0"/>
          <w:sz w:val="26"/>
          <w:szCs w:val="26"/>
          <w14:ligatures w14:val="none"/>
        </w:rPr>
      </w:pPr>
      <w:r w:rsidRPr="00694E8F">
        <w:rPr>
          <w:rFonts w:ascii="Aptos" w:eastAsia="Trebuchet MS" w:hAnsi="Aptos" w:cs="Trebuchet MS"/>
          <w:color w:val="006FC0"/>
          <w:spacing w:val="-2"/>
          <w:kern w:val="0"/>
          <w:sz w:val="26"/>
          <w:szCs w:val="26"/>
          <w14:ligatures w14:val="none"/>
        </w:rPr>
        <w:t>Minimum Device Specifications</w:t>
      </w:r>
    </w:p>
    <w:p w14:paraId="5ED27A84" w14:textId="77777777" w:rsidR="00A862AA" w:rsidRPr="00694E8F" w:rsidRDefault="00A862AA" w:rsidP="00A862AA">
      <w:pPr>
        <w:widowControl w:val="0"/>
        <w:autoSpaceDE w:val="0"/>
        <w:autoSpaceDN w:val="0"/>
        <w:spacing w:before="3" w:after="0" w:line="259" w:lineRule="auto"/>
        <w:ind w:left="302" w:right="295"/>
        <w:rPr>
          <w:rFonts w:ascii="Aptos" w:eastAsia="Trebuchet MS" w:hAnsi="Aptos" w:cs="Trebuchet MS"/>
          <w:w w:val="90"/>
          <w:kern w:val="0"/>
          <w:sz w:val="22"/>
          <w:szCs w:val="22"/>
          <w14:ligatures w14:val="none"/>
        </w:rPr>
      </w:pPr>
      <w:r w:rsidRPr="00694E8F">
        <w:rPr>
          <w:rFonts w:ascii="Aptos" w:eastAsia="Trebuchet MS" w:hAnsi="Aptos" w:cs="Trebuchet MS"/>
          <w:w w:val="90"/>
          <w:kern w:val="0"/>
          <w:sz w:val="22"/>
          <w:szCs w:val="22"/>
          <w14:ligatures w14:val="none"/>
        </w:rPr>
        <w:t>To ensure consistent access to digital learning tools and minimise classroom disruption, RGSR recommends the following minimum specifications:</w:t>
      </w:r>
    </w:p>
    <w:p w14:paraId="4BB2F4D7" w14:textId="77777777" w:rsidR="00A862AA" w:rsidRPr="00694E8F" w:rsidRDefault="00A862AA" w:rsidP="00A862AA">
      <w:pPr>
        <w:widowControl w:val="0"/>
        <w:numPr>
          <w:ilvl w:val="2"/>
          <w:numId w:val="3"/>
        </w:numPr>
        <w:autoSpaceDE w:val="0"/>
        <w:autoSpaceDN w:val="0"/>
        <w:adjustRightInd w:val="0"/>
        <w:spacing w:before="60" w:after="0" w:line="240" w:lineRule="auto"/>
        <w:ind w:left="662"/>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b/>
          <w:bCs/>
          <w:color w:val="000000"/>
          <w:kern w:val="0"/>
          <w:sz w:val="22"/>
          <w:szCs w:val="22"/>
          <w:lang w:eastAsia="en-GB"/>
          <w14:ligatures w14:val="none"/>
        </w:rPr>
        <w:t>Tablets</w:t>
      </w:r>
    </w:p>
    <w:p w14:paraId="2B67C29C" w14:textId="77777777" w:rsidR="00A862AA" w:rsidRPr="00694E8F" w:rsidRDefault="00A862AA" w:rsidP="00A862AA">
      <w:pPr>
        <w:widowControl w:val="0"/>
        <w:numPr>
          <w:ilvl w:val="0"/>
          <w:numId w:val="6"/>
        </w:numPr>
        <w:autoSpaceDE w:val="0"/>
        <w:autoSpaceDN w:val="0"/>
        <w:adjustRightInd w:val="0"/>
        <w:spacing w:after="0" w:line="240" w:lineRule="auto"/>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b/>
          <w:bCs/>
          <w:color w:val="000000"/>
          <w:kern w:val="0"/>
          <w:sz w:val="22"/>
          <w:szCs w:val="22"/>
          <w:lang w:eastAsia="en-GB"/>
          <w14:ligatures w14:val="none"/>
        </w:rPr>
        <w:t>Operating System:</w:t>
      </w:r>
      <w:r w:rsidRPr="00694E8F">
        <w:rPr>
          <w:rFonts w:ascii="Aptos" w:eastAsia="Calibri" w:hAnsi="Aptos" w:cs="Gill Sans MT"/>
          <w:color w:val="000000"/>
          <w:kern w:val="0"/>
          <w:sz w:val="22"/>
          <w:szCs w:val="22"/>
          <w:lang w:eastAsia="en-GB"/>
          <w14:ligatures w14:val="none"/>
        </w:rPr>
        <w:t xml:space="preserve"> iOS 15+ or Android 11+</w:t>
      </w:r>
    </w:p>
    <w:p w14:paraId="46A1A0BB" w14:textId="77777777" w:rsidR="00A862AA" w:rsidRPr="00694E8F" w:rsidRDefault="00A862AA" w:rsidP="00A862AA">
      <w:pPr>
        <w:widowControl w:val="0"/>
        <w:numPr>
          <w:ilvl w:val="0"/>
          <w:numId w:val="6"/>
        </w:numPr>
        <w:autoSpaceDE w:val="0"/>
        <w:autoSpaceDN w:val="0"/>
        <w:adjustRightInd w:val="0"/>
        <w:spacing w:after="0" w:line="240" w:lineRule="auto"/>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b/>
          <w:bCs/>
          <w:color w:val="000000"/>
          <w:kern w:val="0"/>
          <w:sz w:val="22"/>
          <w:szCs w:val="22"/>
          <w:lang w:eastAsia="en-GB"/>
          <w14:ligatures w14:val="none"/>
        </w:rPr>
        <w:t>Screen Size:</w:t>
      </w:r>
      <w:r w:rsidRPr="00694E8F">
        <w:rPr>
          <w:rFonts w:ascii="Aptos" w:eastAsia="Calibri" w:hAnsi="Aptos" w:cs="Gill Sans MT"/>
          <w:color w:val="000000"/>
          <w:kern w:val="0"/>
          <w:sz w:val="22"/>
          <w:szCs w:val="22"/>
          <w:lang w:eastAsia="en-GB"/>
          <w14:ligatures w14:val="none"/>
        </w:rPr>
        <w:t xml:space="preserve"> Minimum 9.7 inches</w:t>
      </w:r>
    </w:p>
    <w:p w14:paraId="419FF967" w14:textId="77777777" w:rsidR="00A862AA" w:rsidRPr="00694E8F" w:rsidRDefault="00A862AA" w:rsidP="00A862AA">
      <w:pPr>
        <w:widowControl w:val="0"/>
        <w:numPr>
          <w:ilvl w:val="0"/>
          <w:numId w:val="6"/>
        </w:numPr>
        <w:autoSpaceDE w:val="0"/>
        <w:autoSpaceDN w:val="0"/>
        <w:adjustRightInd w:val="0"/>
        <w:spacing w:after="0" w:line="240" w:lineRule="auto"/>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b/>
          <w:bCs/>
          <w:color w:val="000000"/>
          <w:kern w:val="0"/>
          <w:sz w:val="22"/>
          <w:szCs w:val="22"/>
          <w:lang w:eastAsia="en-GB"/>
          <w14:ligatures w14:val="none"/>
        </w:rPr>
        <w:t>RAM:</w:t>
      </w:r>
      <w:r w:rsidRPr="00694E8F">
        <w:rPr>
          <w:rFonts w:ascii="Aptos" w:eastAsia="Calibri" w:hAnsi="Aptos" w:cs="Gill Sans MT"/>
          <w:color w:val="000000"/>
          <w:kern w:val="0"/>
          <w:sz w:val="22"/>
          <w:szCs w:val="22"/>
          <w:lang w:eastAsia="en-GB"/>
          <w14:ligatures w14:val="none"/>
        </w:rPr>
        <w:t xml:space="preserve"> 3 GB+</w:t>
      </w:r>
    </w:p>
    <w:p w14:paraId="312FCB98" w14:textId="77777777" w:rsidR="00A862AA" w:rsidRPr="00694E8F" w:rsidRDefault="00A862AA" w:rsidP="00A862AA">
      <w:pPr>
        <w:widowControl w:val="0"/>
        <w:numPr>
          <w:ilvl w:val="0"/>
          <w:numId w:val="6"/>
        </w:numPr>
        <w:autoSpaceDE w:val="0"/>
        <w:autoSpaceDN w:val="0"/>
        <w:adjustRightInd w:val="0"/>
        <w:spacing w:after="0" w:line="240" w:lineRule="auto"/>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b/>
          <w:bCs/>
          <w:color w:val="000000"/>
          <w:kern w:val="0"/>
          <w:sz w:val="22"/>
          <w:szCs w:val="22"/>
          <w:lang w:eastAsia="en-GB"/>
          <w14:ligatures w14:val="none"/>
        </w:rPr>
        <w:t>Battery Life:</w:t>
      </w:r>
      <w:r w:rsidRPr="00694E8F">
        <w:rPr>
          <w:rFonts w:ascii="Aptos" w:eastAsia="Calibri" w:hAnsi="Aptos" w:cs="Gill Sans MT"/>
          <w:color w:val="000000"/>
          <w:kern w:val="0"/>
          <w:sz w:val="22"/>
          <w:szCs w:val="22"/>
          <w:lang w:eastAsia="en-GB"/>
          <w14:ligatures w14:val="none"/>
        </w:rPr>
        <w:t xml:space="preserve"> 6+ hours</w:t>
      </w:r>
    </w:p>
    <w:p w14:paraId="11A264A2" w14:textId="77777777" w:rsidR="00A862AA" w:rsidRPr="00694E8F" w:rsidRDefault="00A862AA" w:rsidP="00A862AA">
      <w:pPr>
        <w:widowControl w:val="0"/>
        <w:numPr>
          <w:ilvl w:val="0"/>
          <w:numId w:val="6"/>
        </w:numPr>
        <w:autoSpaceDE w:val="0"/>
        <w:autoSpaceDN w:val="0"/>
        <w:adjustRightInd w:val="0"/>
        <w:spacing w:after="0" w:line="240" w:lineRule="auto"/>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b/>
          <w:bCs/>
          <w:color w:val="000000"/>
          <w:kern w:val="0"/>
          <w:sz w:val="22"/>
          <w:szCs w:val="22"/>
          <w:lang w:eastAsia="en-GB"/>
          <w14:ligatures w14:val="none"/>
        </w:rPr>
        <w:t>Wi-Fi:</w:t>
      </w:r>
      <w:r w:rsidRPr="00694E8F">
        <w:rPr>
          <w:rFonts w:ascii="Aptos" w:eastAsia="Calibri" w:hAnsi="Aptos" w:cs="Gill Sans MT"/>
          <w:color w:val="000000"/>
          <w:kern w:val="0"/>
          <w:sz w:val="22"/>
          <w:szCs w:val="22"/>
          <w:lang w:eastAsia="en-GB"/>
          <w14:ligatures w14:val="none"/>
        </w:rPr>
        <w:t xml:space="preserve"> Required (SIM cards not permitted)</w:t>
      </w:r>
    </w:p>
    <w:p w14:paraId="1DFB493C" w14:textId="77777777" w:rsidR="00A862AA" w:rsidRPr="00694E8F" w:rsidRDefault="00A862AA" w:rsidP="00A862AA">
      <w:pPr>
        <w:widowControl w:val="0"/>
        <w:numPr>
          <w:ilvl w:val="0"/>
          <w:numId w:val="6"/>
        </w:numPr>
        <w:autoSpaceDE w:val="0"/>
        <w:autoSpaceDN w:val="0"/>
        <w:adjustRightInd w:val="0"/>
        <w:spacing w:after="0" w:line="240" w:lineRule="auto"/>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b/>
          <w:bCs/>
          <w:color w:val="000000"/>
          <w:kern w:val="0"/>
          <w:sz w:val="22"/>
          <w:szCs w:val="22"/>
          <w:lang w:eastAsia="en-GB"/>
          <w14:ligatures w14:val="none"/>
        </w:rPr>
        <w:t>Camera &amp; Microphone:</w:t>
      </w:r>
      <w:r w:rsidRPr="00694E8F">
        <w:rPr>
          <w:rFonts w:ascii="Aptos" w:eastAsia="Calibri" w:hAnsi="Aptos" w:cs="Gill Sans MT"/>
          <w:color w:val="000000"/>
          <w:kern w:val="0"/>
          <w:sz w:val="22"/>
          <w:szCs w:val="22"/>
          <w:lang w:eastAsia="en-GB"/>
          <w14:ligatures w14:val="none"/>
        </w:rPr>
        <w:t xml:space="preserve"> Required</w:t>
      </w:r>
    </w:p>
    <w:p w14:paraId="4C3546FB" w14:textId="77777777" w:rsidR="00A862AA" w:rsidRPr="00694E8F" w:rsidRDefault="00A862AA" w:rsidP="00A862AA">
      <w:pPr>
        <w:widowControl w:val="0"/>
        <w:numPr>
          <w:ilvl w:val="2"/>
          <w:numId w:val="3"/>
        </w:numPr>
        <w:autoSpaceDE w:val="0"/>
        <w:autoSpaceDN w:val="0"/>
        <w:adjustRightInd w:val="0"/>
        <w:spacing w:before="60" w:after="0" w:line="240" w:lineRule="auto"/>
        <w:ind w:left="662"/>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b/>
          <w:bCs/>
          <w:color w:val="000000"/>
          <w:kern w:val="0"/>
          <w:sz w:val="22"/>
          <w:szCs w:val="22"/>
          <w:lang w:eastAsia="en-GB"/>
          <w14:ligatures w14:val="none"/>
        </w:rPr>
        <w:t>Laptops</w:t>
      </w:r>
    </w:p>
    <w:p w14:paraId="32F0F043" w14:textId="77777777" w:rsidR="00A862AA" w:rsidRPr="00694E8F" w:rsidRDefault="00A862AA" w:rsidP="00A862AA">
      <w:pPr>
        <w:widowControl w:val="0"/>
        <w:numPr>
          <w:ilvl w:val="0"/>
          <w:numId w:val="7"/>
        </w:numPr>
        <w:autoSpaceDE w:val="0"/>
        <w:autoSpaceDN w:val="0"/>
        <w:adjustRightInd w:val="0"/>
        <w:spacing w:after="0" w:line="240" w:lineRule="auto"/>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b/>
          <w:bCs/>
          <w:color w:val="000000"/>
          <w:kern w:val="0"/>
          <w:sz w:val="22"/>
          <w:szCs w:val="22"/>
          <w:lang w:eastAsia="en-GB"/>
          <w14:ligatures w14:val="none"/>
        </w:rPr>
        <w:t>Operating System:</w:t>
      </w:r>
      <w:r w:rsidRPr="00694E8F">
        <w:rPr>
          <w:rFonts w:ascii="Aptos" w:eastAsia="Calibri" w:hAnsi="Aptos" w:cs="Gill Sans MT"/>
          <w:color w:val="000000"/>
          <w:kern w:val="0"/>
          <w:sz w:val="22"/>
          <w:szCs w:val="22"/>
          <w:lang w:eastAsia="en-GB"/>
          <w14:ligatures w14:val="none"/>
        </w:rPr>
        <w:t xml:space="preserve"> Windows 10+, macOS 11+, ChromeOS</w:t>
      </w:r>
    </w:p>
    <w:p w14:paraId="603E1573" w14:textId="77777777" w:rsidR="00A862AA" w:rsidRPr="00694E8F" w:rsidRDefault="00A862AA" w:rsidP="00A862AA">
      <w:pPr>
        <w:widowControl w:val="0"/>
        <w:numPr>
          <w:ilvl w:val="0"/>
          <w:numId w:val="7"/>
        </w:numPr>
        <w:autoSpaceDE w:val="0"/>
        <w:autoSpaceDN w:val="0"/>
        <w:adjustRightInd w:val="0"/>
        <w:spacing w:after="0" w:line="240" w:lineRule="auto"/>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b/>
          <w:bCs/>
          <w:color w:val="000000"/>
          <w:kern w:val="0"/>
          <w:sz w:val="22"/>
          <w:szCs w:val="22"/>
          <w:lang w:eastAsia="en-GB"/>
          <w14:ligatures w14:val="none"/>
        </w:rPr>
        <w:t>Processor:</w:t>
      </w:r>
      <w:r w:rsidRPr="00694E8F">
        <w:rPr>
          <w:rFonts w:ascii="Aptos" w:eastAsia="Calibri" w:hAnsi="Aptos" w:cs="Gill Sans MT"/>
          <w:color w:val="000000"/>
          <w:kern w:val="0"/>
          <w:sz w:val="22"/>
          <w:szCs w:val="22"/>
          <w:lang w:eastAsia="en-GB"/>
          <w14:ligatures w14:val="none"/>
        </w:rPr>
        <w:t xml:space="preserve"> Intel i3 / AMD Ryzen 3+</w:t>
      </w:r>
    </w:p>
    <w:p w14:paraId="48C9D82F" w14:textId="77777777" w:rsidR="00A862AA" w:rsidRPr="00694E8F" w:rsidRDefault="00A862AA" w:rsidP="00A862AA">
      <w:pPr>
        <w:widowControl w:val="0"/>
        <w:numPr>
          <w:ilvl w:val="0"/>
          <w:numId w:val="7"/>
        </w:numPr>
        <w:autoSpaceDE w:val="0"/>
        <w:autoSpaceDN w:val="0"/>
        <w:adjustRightInd w:val="0"/>
        <w:spacing w:after="0" w:line="240" w:lineRule="auto"/>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b/>
          <w:bCs/>
          <w:color w:val="000000"/>
          <w:kern w:val="0"/>
          <w:sz w:val="22"/>
          <w:szCs w:val="22"/>
          <w:lang w:eastAsia="en-GB"/>
          <w14:ligatures w14:val="none"/>
        </w:rPr>
        <w:t xml:space="preserve">RAM: </w:t>
      </w:r>
      <w:r w:rsidRPr="00694E8F">
        <w:rPr>
          <w:rFonts w:ascii="Aptos" w:eastAsia="Calibri" w:hAnsi="Aptos" w:cs="Gill Sans MT"/>
          <w:color w:val="000000"/>
          <w:kern w:val="0"/>
          <w:sz w:val="22"/>
          <w:szCs w:val="22"/>
          <w:lang w:eastAsia="en-GB"/>
          <w14:ligatures w14:val="none"/>
        </w:rPr>
        <w:t>4 GB (8 GB recommended)</w:t>
      </w:r>
    </w:p>
    <w:p w14:paraId="02776323" w14:textId="77777777" w:rsidR="00A862AA" w:rsidRPr="00694E8F" w:rsidRDefault="00A862AA" w:rsidP="00A862AA">
      <w:pPr>
        <w:widowControl w:val="0"/>
        <w:numPr>
          <w:ilvl w:val="0"/>
          <w:numId w:val="7"/>
        </w:numPr>
        <w:autoSpaceDE w:val="0"/>
        <w:autoSpaceDN w:val="0"/>
        <w:adjustRightInd w:val="0"/>
        <w:spacing w:after="0" w:line="240" w:lineRule="auto"/>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b/>
          <w:bCs/>
          <w:color w:val="000000"/>
          <w:kern w:val="0"/>
          <w:sz w:val="22"/>
          <w:szCs w:val="22"/>
          <w:lang w:eastAsia="en-GB"/>
          <w14:ligatures w14:val="none"/>
        </w:rPr>
        <w:t>Storage:</w:t>
      </w:r>
      <w:r w:rsidRPr="00694E8F">
        <w:rPr>
          <w:rFonts w:ascii="Aptos" w:eastAsia="Calibri" w:hAnsi="Aptos" w:cs="Gill Sans MT"/>
          <w:color w:val="000000"/>
          <w:kern w:val="0"/>
          <w:sz w:val="22"/>
          <w:szCs w:val="22"/>
          <w:lang w:eastAsia="en-GB"/>
          <w14:ligatures w14:val="none"/>
        </w:rPr>
        <w:t xml:space="preserve"> 128 GB SSD+</w:t>
      </w:r>
    </w:p>
    <w:p w14:paraId="3922E3F2" w14:textId="77777777" w:rsidR="00A862AA" w:rsidRPr="00694E8F" w:rsidRDefault="00A862AA" w:rsidP="00A862AA">
      <w:pPr>
        <w:widowControl w:val="0"/>
        <w:numPr>
          <w:ilvl w:val="0"/>
          <w:numId w:val="7"/>
        </w:numPr>
        <w:autoSpaceDE w:val="0"/>
        <w:autoSpaceDN w:val="0"/>
        <w:adjustRightInd w:val="0"/>
        <w:spacing w:after="0" w:line="240" w:lineRule="auto"/>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b/>
          <w:bCs/>
          <w:color w:val="000000"/>
          <w:kern w:val="0"/>
          <w:sz w:val="22"/>
          <w:szCs w:val="22"/>
          <w:lang w:eastAsia="en-GB"/>
          <w14:ligatures w14:val="none"/>
        </w:rPr>
        <w:t>Battery Life:</w:t>
      </w:r>
      <w:r w:rsidRPr="00694E8F">
        <w:rPr>
          <w:rFonts w:ascii="Aptos" w:eastAsia="Calibri" w:hAnsi="Aptos" w:cs="Gill Sans MT"/>
          <w:color w:val="000000"/>
          <w:kern w:val="0"/>
          <w:sz w:val="22"/>
          <w:szCs w:val="22"/>
          <w:lang w:eastAsia="en-GB"/>
          <w14:ligatures w14:val="none"/>
        </w:rPr>
        <w:t xml:space="preserve"> 6+ hours</w:t>
      </w:r>
    </w:p>
    <w:p w14:paraId="0A8F9788" w14:textId="77777777" w:rsidR="00A862AA" w:rsidRPr="00694E8F" w:rsidRDefault="00A862AA" w:rsidP="00A862AA">
      <w:pPr>
        <w:widowControl w:val="0"/>
        <w:numPr>
          <w:ilvl w:val="0"/>
          <w:numId w:val="7"/>
        </w:numPr>
        <w:autoSpaceDE w:val="0"/>
        <w:autoSpaceDN w:val="0"/>
        <w:adjustRightInd w:val="0"/>
        <w:spacing w:after="0" w:line="240" w:lineRule="auto"/>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b/>
          <w:bCs/>
          <w:color w:val="000000"/>
          <w:kern w:val="0"/>
          <w:sz w:val="22"/>
          <w:szCs w:val="22"/>
          <w:lang w:eastAsia="en-GB"/>
          <w14:ligatures w14:val="none"/>
        </w:rPr>
        <w:t>Camera &amp; Microphone:</w:t>
      </w:r>
      <w:r w:rsidRPr="00694E8F">
        <w:rPr>
          <w:rFonts w:ascii="Aptos" w:eastAsia="Calibri" w:hAnsi="Aptos" w:cs="Gill Sans MT"/>
          <w:color w:val="000000"/>
          <w:kern w:val="0"/>
          <w:sz w:val="22"/>
          <w:szCs w:val="22"/>
          <w:lang w:eastAsia="en-GB"/>
          <w14:ligatures w14:val="none"/>
        </w:rPr>
        <w:t xml:space="preserve"> Required</w:t>
      </w:r>
    </w:p>
    <w:p w14:paraId="41B4F401" w14:textId="77777777" w:rsidR="00A862AA" w:rsidRPr="00694E8F" w:rsidRDefault="00A862AA" w:rsidP="00A862AA">
      <w:pPr>
        <w:autoSpaceDE w:val="0"/>
        <w:autoSpaceDN w:val="0"/>
        <w:adjustRightInd w:val="0"/>
        <w:spacing w:before="60" w:after="0" w:line="240" w:lineRule="auto"/>
        <w:ind w:left="302"/>
        <w:jc w:val="both"/>
        <w:rPr>
          <w:rFonts w:ascii="Aptos" w:eastAsia="Calibri" w:hAnsi="Aptos" w:cs="Segoe UI Emoji"/>
          <w:color w:val="000000"/>
          <w:kern w:val="0"/>
          <w:sz w:val="22"/>
          <w:szCs w:val="22"/>
          <w:lang w:eastAsia="en-GB"/>
          <w14:ligatures w14:val="none"/>
        </w:rPr>
      </w:pPr>
      <w:r w:rsidRPr="00694E8F">
        <w:rPr>
          <w:rFonts w:ascii="Aptos" w:eastAsia="Calibri" w:hAnsi="Aptos" w:cs="Segoe UI Emoji"/>
          <w:b/>
          <w:bCs/>
          <w:color w:val="000000"/>
          <w:kern w:val="0"/>
          <w:sz w:val="22"/>
          <w:szCs w:val="22"/>
          <w:lang w:eastAsia="en-GB"/>
          <w14:ligatures w14:val="none"/>
        </w:rPr>
        <w:t>Note:</w:t>
      </w:r>
      <w:r w:rsidRPr="00694E8F">
        <w:rPr>
          <w:rFonts w:ascii="Aptos" w:eastAsia="Calibri" w:hAnsi="Aptos" w:cs="Segoe UI Emoji"/>
          <w:color w:val="000000"/>
          <w:kern w:val="0"/>
          <w:sz w:val="22"/>
          <w:szCs w:val="22"/>
          <w:lang w:eastAsia="en-GB"/>
          <w14:ligatures w14:val="none"/>
        </w:rPr>
        <w:t xml:space="preserve"> </w:t>
      </w:r>
    </w:p>
    <w:p w14:paraId="56019BA9" w14:textId="77777777" w:rsidR="00A862AA" w:rsidRPr="00694E8F" w:rsidRDefault="00A862AA" w:rsidP="00A862AA">
      <w:pPr>
        <w:widowControl w:val="0"/>
        <w:numPr>
          <w:ilvl w:val="0"/>
          <w:numId w:val="5"/>
        </w:numPr>
        <w:autoSpaceDE w:val="0"/>
        <w:autoSpaceDN w:val="0"/>
        <w:adjustRightInd w:val="0"/>
        <w:spacing w:after="0" w:line="240" w:lineRule="auto"/>
        <w:ind w:left="1022"/>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color w:val="000000"/>
          <w:kern w:val="0"/>
          <w:sz w:val="22"/>
          <w:szCs w:val="22"/>
          <w:lang w:eastAsia="en-GB"/>
          <w14:ligatures w14:val="none"/>
        </w:rPr>
        <w:t xml:space="preserve">Students </w:t>
      </w:r>
      <w:r w:rsidRPr="00694E8F">
        <w:rPr>
          <w:rFonts w:ascii="Aptos" w:eastAsia="Calibri" w:hAnsi="Aptos" w:cs="Gill Sans MT"/>
          <w:b/>
          <w:bCs/>
          <w:color w:val="000000"/>
          <w:kern w:val="0"/>
          <w:sz w:val="22"/>
          <w:szCs w:val="22"/>
          <w:u w:val="single"/>
          <w:lang w:eastAsia="en-GB"/>
          <w14:ligatures w14:val="none"/>
        </w:rPr>
        <w:t>must</w:t>
      </w:r>
      <w:r w:rsidRPr="00694E8F">
        <w:rPr>
          <w:rFonts w:ascii="Aptos" w:eastAsia="Calibri" w:hAnsi="Aptos" w:cs="Gill Sans MT"/>
          <w:color w:val="000000"/>
          <w:kern w:val="0"/>
          <w:sz w:val="22"/>
          <w:szCs w:val="22"/>
          <w:lang w:eastAsia="en-GB"/>
          <w14:ligatures w14:val="none"/>
        </w:rPr>
        <w:t xml:space="preserve"> keep devices charged, updated, and ready for learning. </w:t>
      </w:r>
    </w:p>
    <w:p w14:paraId="16BD7F4F" w14:textId="77777777" w:rsidR="00A862AA" w:rsidRPr="00694E8F" w:rsidRDefault="00A862AA" w:rsidP="00A862AA">
      <w:pPr>
        <w:widowControl w:val="0"/>
        <w:numPr>
          <w:ilvl w:val="0"/>
          <w:numId w:val="5"/>
        </w:numPr>
        <w:autoSpaceDE w:val="0"/>
        <w:autoSpaceDN w:val="0"/>
        <w:adjustRightInd w:val="0"/>
        <w:spacing w:after="0" w:line="240" w:lineRule="auto"/>
        <w:ind w:left="1022"/>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color w:val="000000"/>
          <w:kern w:val="0"/>
          <w:sz w:val="22"/>
          <w:szCs w:val="22"/>
          <w:lang w:eastAsia="en-GB" w:bidi="en-US"/>
          <w14:ligatures w14:val="none"/>
        </w:rPr>
        <w:t>It is preferred that devices run on Windows to ensure better compatibility and smoother integration with our school systems.</w:t>
      </w:r>
    </w:p>
    <w:p w14:paraId="7EC9B62A" w14:textId="77777777" w:rsidR="00A862AA" w:rsidRPr="00694E8F" w:rsidRDefault="00A862AA" w:rsidP="00A862AA">
      <w:pPr>
        <w:autoSpaceDE w:val="0"/>
        <w:autoSpaceDN w:val="0"/>
        <w:adjustRightInd w:val="0"/>
        <w:spacing w:before="120" w:after="0" w:line="240" w:lineRule="auto"/>
        <w:ind w:left="302"/>
        <w:jc w:val="both"/>
        <w:rPr>
          <w:rFonts w:ascii="Aptos" w:eastAsia="Calibri" w:hAnsi="Aptos" w:cs="Gill Sans MT"/>
          <w:b/>
          <w:bCs/>
          <w:color w:val="000000"/>
          <w:kern w:val="0"/>
          <w:sz w:val="22"/>
          <w:szCs w:val="22"/>
          <w:lang w:val="en-GB" w:eastAsia="en-GB"/>
          <w14:ligatures w14:val="none"/>
        </w:rPr>
      </w:pPr>
      <w:r w:rsidRPr="00694E8F">
        <w:rPr>
          <w:rFonts w:ascii="Aptos" w:eastAsia="Calibri" w:hAnsi="Aptos" w:cs="Gill Sans MT"/>
          <w:b/>
          <w:bCs/>
          <w:color w:val="000000"/>
          <w:kern w:val="0"/>
          <w:sz w:val="22"/>
          <w:szCs w:val="22"/>
          <w:lang w:val="en-GB" w:eastAsia="en-GB"/>
          <w14:ligatures w14:val="none"/>
        </w:rPr>
        <w:t>Use of SIM-Enabled Tablets</w:t>
      </w:r>
    </w:p>
    <w:p w14:paraId="1B5E5981" w14:textId="77777777" w:rsidR="00A862AA" w:rsidRPr="00694E8F" w:rsidRDefault="00A862AA" w:rsidP="00A862AA">
      <w:pPr>
        <w:autoSpaceDE w:val="0"/>
        <w:autoSpaceDN w:val="0"/>
        <w:adjustRightInd w:val="0"/>
        <w:spacing w:after="0" w:line="240" w:lineRule="auto"/>
        <w:ind w:left="302"/>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color w:val="000000"/>
          <w:kern w:val="0"/>
          <w:sz w:val="22"/>
          <w:szCs w:val="22"/>
          <w:lang w:eastAsia="en-GB"/>
          <w14:ligatures w14:val="none"/>
        </w:rPr>
        <w:t xml:space="preserve">Students may use SIM-enabled tablets only if the SIM card is </w:t>
      </w:r>
      <w:r w:rsidRPr="00694E8F">
        <w:rPr>
          <w:rFonts w:ascii="Aptos" w:eastAsia="Calibri" w:hAnsi="Aptos" w:cs="Gill Sans MT"/>
          <w:b/>
          <w:bCs/>
          <w:color w:val="000000"/>
          <w:kern w:val="0"/>
          <w:sz w:val="22"/>
          <w:szCs w:val="22"/>
          <w:lang w:eastAsia="en-GB"/>
          <w14:ligatures w14:val="none"/>
        </w:rPr>
        <w:t>removed</w:t>
      </w:r>
      <w:r w:rsidRPr="00694E8F">
        <w:rPr>
          <w:rFonts w:ascii="Aptos" w:eastAsia="Calibri" w:hAnsi="Aptos" w:cs="Gill Sans MT"/>
          <w:color w:val="000000"/>
          <w:kern w:val="0"/>
          <w:sz w:val="22"/>
          <w:szCs w:val="22"/>
          <w:lang w:eastAsia="en-GB"/>
          <w14:ligatures w14:val="none"/>
        </w:rPr>
        <w:t xml:space="preserve"> or </w:t>
      </w:r>
      <w:r w:rsidRPr="00694E8F">
        <w:rPr>
          <w:rFonts w:ascii="Aptos" w:eastAsia="Calibri" w:hAnsi="Aptos" w:cs="Gill Sans MT"/>
          <w:b/>
          <w:bCs/>
          <w:color w:val="000000"/>
          <w:kern w:val="0"/>
          <w:sz w:val="22"/>
          <w:szCs w:val="22"/>
          <w:lang w:eastAsia="en-GB"/>
          <w14:ligatures w14:val="none"/>
        </w:rPr>
        <w:t>disabled</w:t>
      </w:r>
      <w:r w:rsidRPr="00694E8F">
        <w:rPr>
          <w:rFonts w:ascii="Aptos" w:eastAsia="Calibri" w:hAnsi="Aptos" w:cs="Gill Sans MT"/>
          <w:color w:val="000000"/>
          <w:kern w:val="0"/>
          <w:sz w:val="22"/>
          <w:szCs w:val="22"/>
          <w:lang w:eastAsia="en-GB"/>
          <w14:ligatures w14:val="none"/>
        </w:rPr>
        <w:t xml:space="preserve"> during school hours. All devices </w:t>
      </w:r>
      <w:r w:rsidRPr="00694E8F">
        <w:rPr>
          <w:rFonts w:ascii="Aptos" w:eastAsia="Calibri" w:hAnsi="Aptos" w:cs="Gill Sans MT"/>
          <w:b/>
          <w:bCs/>
          <w:color w:val="000000"/>
          <w:kern w:val="0"/>
          <w:sz w:val="22"/>
          <w:szCs w:val="22"/>
          <w:lang w:eastAsia="en-GB"/>
          <w14:ligatures w14:val="none"/>
        </w:rPr>
        <w:t>must</w:t>
      </w:r>
      <w:r w:rsidRPr="00694E8F">
        <w:rPr>
          <w:rFonts w:ascii="Aptos" w:eastAsia="Calibri" w:hAnsi="Aptos" w:cs="Gill Sans MT"/>
          <w:color w:val="000000"/>
          <w:kern w:val="0"/>
          <w:sz w:val="22"/>
          <w:szCs w:val="22"/>
          <w:lang w:eastAsia="en-GB"/>
          <w14:ligatures w14:val="none"/>
        </w:rPr>
        <w:t xml:space="preserve"> connect via the school’s secure WiFi network.</w:t>
      </w:r>
    </w:p>
    <w:p w14:paraId="0D9C613D" w14:textId="77777777" w:rsidR="00A862AA" w:rsidRPr="00694E8F" w:rsidRDefault="00A862AA" w:rsidP="00A862AA">
      <w:pPr>
        <w:autoSpaceDE w:val="0"/>
        <w:autoSpaceDN w:val="0"/>
        <w:adjustRightInd w:val="0"/>
        <w:spacing w:before="60" w:after="0" w:line="240" w:lineRule="auto"/>
        <w:ind w:left="302"/>
        <w:jc w:val="both"/>
        <w:rPr>
          <w:rFonts w:ascii="Aptos" w:eastAsia="Calibri" w:hAnsi="Aptos" w:cs="Gill Sans MT"/>
          <w:color w:val="000000"/>
          <w:kern w:val="0"/>
          <w:sz w:val="22"/>
          <w:szCs w:val="22"/>
          <w:lang w:val="en-GB" w:eastAsia="en-GB"/>
          <w14:ligatures w14:val="none"/>
        </w:rPr>
      </w:pPr>
      <w:r w:rsidRPr="00694E8F">
        <w:rPr>
          <w:rFonts w:ascii="Aptos" w:eastAsia="Calibri" w:hAnsi="Aptos" w:cs="Gill Sans MT"/>
          <w:color w:val="000000"/>
          <w:kern w:val="0"/>
          <w:sz w:val="22"/>
          <w:szCs w:val="22"/>
          <w:lang w:val="en-GB" w:eastAsia="en-GB"/>
          <w14:ligatures w14:val="none"/>
        </w:rPr>
        <w:t>This ensures:</w:t>
      </w:r>
    </w:p>
    <w:p w14:paraId="434B1D8D" w14:textId="77777777" w:rsidR="00A862AA" w:rsidRPr="00694E8F" w:rsidRDefault="00A862AA" w:rsidP="00A862AA">
      <w:pPr>
        <w:widowControl w:val="0"/>
        <w:numPr>
          <w:ilvl w:val="0"/>
          <w:numId w:val="4"/>
        </w:numPr>
        <w:tabs>
          <w:tab w:val="num" w:pos="1022"/>
        </w:tabs>
        <w:autoSpaceDE w:val="0"/>
        <w:autoSpaceDN w:val="0"/>
        <w:adjustRightInd w:val="0"/>
        <w:spacing w:after="0" w:line="240" w:lineRule="auto"/>
        <w:ind w:left="1022"/>
        <w:jc w:val="both"/>
        <w:rPr>
          <w:rFonts w:ascii="Aptos" w:eastAsia="Calibri" w:hAnsi="Aptos" w:cs="Gill Sans MT"/>
          <w:color w:val="000000"/>
          <w:kern w:val="0"/>
          <w:sz w:val="22"/>
          <w:szCs w:val="22"/>
          <w:lang w:val="en-GB" w:eastAsia="en-GB"/>
          <w14:ligatures w14:val="none"/>
        </w:rPr>
      </w:pPr>
      <w:r w:rsidRPr="00694E8F">
        <w:rPr>
          <w:rFonts w:ascii="Aptos" w:eastAsia="Calibri" w:hAnsi="Aptos" w:cs="Gill Sans MT"/>
          <w:color w:val="000000"/>
          <w:kern w:val="0"/>
          <w:sz w:val="22"/>
          <w:szCs w:val="22"/>
          <w:lang w:val="en-GB" w:eastAsia="en-GB"/>
          <w14:ligatures w14:val="none"/>
        </w:rPr>
        <w:lastRenderedPageBreak/>
        <w:t>Compliance with safeguarding and filtering protocols</w:t>
      </w:r>
    </w:p>
    <w:p w14:paraId="33B9937F" w14:textId="77777777" w:rsidR="00A862AA" w:rsidRPr="00694E8F" w:rsidRDefault="00A862AA" w:rsidP="00A862AA">
      <w:pPr>
        <w:widowControl w:val="0"/>
        <w:numPr>
          <w:ilvl w:val="0"/>
          <w:numId w:val="4"/>
        </w:numPr>
        <w:tabs>
          <w:tab w:val="num" w:pos="1022"/>
        </w:tabs>
        <w:autoSpaceDE w:val="0"/>
        <w:autoSpaceDN w:val="0"/>
        <w:adjustRightInd w:val="0"/>
        <w:spacing w:after="0" w:line="240" w:lineRule="auto"/>
        <w:ind w:left="1022"/>
        <w:jc w:val="both"/>
        <w:rPr>
          <w:rFonts w:ascii="Aptos" w:eastAsia="Calibri" w:hAnsi="Aptos" w:cs="Gill Sans MT"/>
          <w:color w:val="000000"/>
          <w:kern w:val="0"/>
          <w:sz w:val="22"/>
          <w:szCs w:val="22"/>
          <w:lang w:val="en-GB" w:eastAsia="en-GB"/>
          <w14:ligatures w14:val="none"/>
        </w:rPr>
      </w:pPr>
      <w:r w:rsidRPr="00694E8F">
        <w:rPr>
          <w:rFonts w:ascii="Aptos" w:eastAsia="Calibri" w:hAnsi="Aptos" w:cs="Gill Sans MT"/>
          <w:color w:val="000000"/>
          <w:kern w:val="0"/>
          <w:sz w:val="22"/>
          <w:szCs w:val="22"/>
          <w:lang w:val="en-GB" w:eastAsia="en-GB"/>
          <w14:ligatures w14:val="none"/>
        </w:rPr>
        <w:t>Prevention of hotspot tethering or bypassing restrictions</w:t>
      </w:r>
    </w:p>
    <w:p w14:paraId="715C50D7" w14:textId="77777777" w:rsidR="00A862AA" w:rsidRPr="00694E8F" w:rsidRDefault="00A862AA" w:rsidP="00A862AA">
      <w:pPr>
        <w:widowControl w:val="0"/>
        <w:numPr>
          <w:ilvl w:val="0"/>
          <w:numId w:val="4"/>
        </w:numPr>
        <w:tabs>
          <w:tab w:val="num" w:pos="1022"/>
        </w:tabs>
        <w:autoSpaceDE w:val="0"/>
        <w:autoSpaceDN w:val="0"/>
        <w:adjustRightInd w:val="0"/>
        <w:spacing w:after="0" w:line="240" w:lineRule="auto"/>
        <w:ind w:left="1022"/>
        <w:jc w:val="both"/>
        <w:rPr>
          <w:rFonts w:ascii="Aptos" w:eastAsia="Calibri" w:hAnsi="Aptos" w:cs="Gill Sans MT"/>
          <w:color w:val="000000"/>
          <w:kern w:val="0"/>
          <w:sz w:val="22"/>
          <w:szCs w:val="22"/>
          <w:lang w:val="en-GB" w:eastAsia="en-GB"/>
          <w14:ligatures w14:val="none"/>
        </w:rPr>
      </w:pPr>
      <w:r w:rsidRPr="00694E8F">
        <w:rPr>
          <w:rFonts w:ascii="Aptos" w:eastAsia="Calibri" w:hAnsi="Aptos" w:cs="Gill Sans MT"/>
          <w:color w:val="000000"/>
          <w:kern w:val="0"/>
          <w:sz w:val="22"/>
          <w:szCs w:val="22"/>
          <w:lang w:val="en-GB" w:eastAsia="en-GB"/>
          <w14:ligatures w14:val="none"/>
        </w:rPr>
        <w:t>Consistent digital access for all students</w:t>
      </w:r>
    </w:p>
    <w:p w14:paraId="7D9642E9" w14:textId="77777777" w:rsidR="00A862AA" w:rsidRPr="00694E8F" w:rsidRDefault="00A862AA" w:rsidP="00A862AA">
      <w:pPr>
        <w:widowControl w:val="0"/>
        <w:numPr>
          <w:ilvl w:val="0"/>
          <w:numId w:val="2"/>
        </w:numPr>
        <w:tabs>
          <w:tab w:val="left" w:pos="661"/>
        </w:tabs>
        <w:autoSpaceDE w:val="0"/>
        <w:autoSpaceDN w:val="0"/>
        <w:spacing w:before="237" w:after="0" w:line="302" w:lineRule="exact"/>
        <w:ind w:left="661" w:hanging="359"/>
        <w:jc w:val="both"/>
        <w:outlineLvl w:val="0"/>
        <w:rPr>
          <w:rFonts w:ascii="Aptos" w:eastAsia="Trebuchet MS" w:hAnsi="Aptos" w:cs="Trebuchet MS"/>
          <w:kern w:val="0"/>
          <w:sz w:val="26"/>
          <w:szCs w:val="26"/>
          <w14:ligatures w14:val="none"/>
        </w:rPr>
      </w:pPr>
      <w:r w:rsidRPr="00694E8F">
        <w:rPr>
          <w:rFonts w:ascii="Aptos" w:eastAsia="Trebuchet MS" w:hAnsi="Aptos" w:cs="Trebuchet MS"/>
          <w:color w:val="006FC0"/>
          <w:w w:val="90"/>
          <w:kern w:val="0"/>
          <w:sz w:val="26"/>
          <w:szCs w:val="26"/>
          <w14:ligatures w14:val="none"/>
        </w:rPr>
        <w:t>Internet Access and Troubleshooting</w:t>
      </w:r>
    </w:p>
    <w:p w14:paraId="0891D9C3" w14:textId="77777777" w:rsidR="00A862AA" w:rsidRPr="00694E8F" w:rsidRDefault="00A862AA" w:rsidP="00A862AA">
      <w:pPr>
        <w:widowControl w:val="0"/>
        <w:autoSpaceDE w:val="0"/>
        <w:autoSpaceDN w:val="0"/>
        <w:spacing w:after="0" w:line="240" w:lineRule="auto"/>
        <w:ind w:left="302" w:right="298"/>
        <w:rPr>
          <w:rFonts w:ascii="Aptos" w:eastAsia="Trebuchet MS" w:hAnsi="Aptos" w:cs="Trebuchet MS"/>
          <w:spacing w:val="-4"/>
          <w:kern w:val="0"/>
          <w:sz w:val="22"/>
          <w:szCs w:val="22"/>
          <w:lang w:val="en-GB"/>
          <w14:ligatures w14:val="none"/>
        </w:rPr>
      </w:pPr>
      <w:r w:rsidRPr="00694E8F">
        <w:rPr>
          <w:rFonts w:ascii="Aptos" w:eastAsia="Trebuchet MS" w:hAnsi="Aptos" w:cs="Trebuchet MS"/>
          <w:spacing w:val="-4"/>
          <w:kern w:val="0"/>
          <w:sz w:val="22"/>
          <w:szCs w:val="22"/>
          <w:lang w:val="en-GB"/>
          <w14:ligatures w14:val="none"/>
        </w:rPr>
        <w:t xml:space="preserve">Technical support for connecting devices to the school network will be available through the IT department. Students must register their devices with the school’s IT system to gain access to WiFi services. During school hours, students are permitted to use </w:t>
      </w:r>
      <w:r w:rsidRPr="00694E8F">
        <w:rPr>
          <w:rFonts w:ascii="Aptos" w:eastAsia="Trebuchet MS" w:hAnsi="Aptos" w:cs="Trebuchet MS"/>
          <w:b/>
          <w:bCs/>
          <w:spacing w:val="-4"/>
          <w:kern w:val="0"/>
          <w:sz w:val="22"/>
          <w:szCs w:val="22"/>
          <w:lang w:val="en-GB"/>
          <w14:ligatures w14:val="none"/>
        </w:rPr>
        <w:t>only</w:t>
      </w:r>
      <w:r w:rsidRPr="00694E8F">
        <w:rPr>
          <w:rFonts w:ascii="Aptos" w:eastAsia="Trebuchet MS" w:hAnsi="Aptos" w:cs="Trebuchet MS"/>
          <w:spacing w:val="-4"/>
          <w:kern w:val="0"/>
          <w:sz w:val="22"/>
          <w:szCs w:val="22"/>
          <w:lang w:val="en-GB"/>
          <w14:ligatures w14:val="none"/>
        </w:rPr>
        <w:t xml:space="preserve"> the school's WiFi network for internet access. </w:t>
      </w:r>
      <w:r w:rsidRPr="00694E8F">
        <w:rPr>
          <w:rFonts w:ascii="Aptos" w:eastAsia="Trebuchet MS" w:hAnsi="Aptos" w:cs="Trebuchet MS"/>
          <w:spacing w:val="-4"/>
          <w:kern w:val="0"/>
          <w:sz w:val="22"/>
          <w:szCs w:val="22"/>
          <w:lang w:bidi="en-US"/>
          <w14:ligatures w14:val="none"/>
        </w:rPr>
        <w:t xml:space="preserve">All devices must connect via the school’s secure WiFi network. If a SIM card is present, the device should </w:t>
      </w:r>
      <w:r w:rsidRPr="00694E8F">
        <w:rPr>
          <w:rFonts w:ascii="Aptos" w:eastAsia="Trebuchet MS" w:hAnsi="Aptos" w:cs="Trebuchet MS"/>
          <w:b/>
          <w:bCs/>
          <w:spacing w:val="-4"/>
          <w:kern w:val="0"/>
          <w:sz w:val="22"/>
          <w:szCs w:val="22"/>
          <w:lang w:bidi="en-US"/>
          <w14:ligatures w14:val="none"/>
        </w:rPr>
        <w:t>only</w:t>
      </w:r>
      <w:r w:rsidRPr="00694E8F">
        <w:rPr>
          <w:rFonts w:ascii="Aptos" w:eastAsia="Trebuchet MS" w:hAnsi="Aptos" w:cs="Trebuchet MS"/>
          <w:spacing w:val="-4"/>
          <w:kern w:val="0"/>
          <w:sz w:val="22"/>
          <w:szCs w:val="22"/>
          <w:lang w:bidi="en-US"/>
          <w14:ligatures w14:val="none"/>
        </w:rPr>
        <w:t xml:space="preserve"> access the school’s WiFi network for internet use not mobile data from SIM cards. </w:t>
      </w:r>
      <w:r w:rsidRPr="00694E8F">
        <w:rPr>
          <w:rFonts w:ascii="Aptos" w:eastAsia="Trebuchet MS" w:hAnsi="Aptos" w:cs="Trebuchet MS"/>
          <w:spacing w:val="-4"/>
          <w:kern w:val="0"/>
          <w:sz w:val="22"/>
          <w:szCs w:val="22"/>
          <w:lang w:val="en-GB"/>
          <w14:ligatures w14:val="none"/>
        </w:rPr>
        <w:t>Any student found using mobile data will face disciplinary action as outlined in the school’s Senior School Positive Behaviour Policy. Additionally, such actions may result in the temporary or permanent suspension of the student’s device privileges.</w:t>
      </w:r>
    </w:p>
    <w:p w14:paraId="5E5BBDB8" w14:textId="77777777" w:rsidR="00A862AA" w:rsidRPr="00694E8F" w:rsidRDefault="00A862AA" w:rsidP="00A862AA">
      <w:pPr>
        <w:widowControl w:val="0"/>
        <w:numPr>
          <w:ilvl w:val="0"/>
          <w:numId w:val="2"/>
        </w:numPr>
        <w:tabs>
          <w:tab w:val="left" w:pos="661"/>
        </w:tabs>
        <w:autoSpaceDE w:val="0"/>
        <w:autoSpaceDN w:val="0"/>
        <w:spacing w:before="238" w:after="0" w:line="240" w:lineRule="auto"/>
        <w:ind w:left="661" w:hanging="359"/>
        <w:jc w:val="both"/>
        <w:outlineLvl w:val="0"/>
        <w:rPr>
          <w:rFonts w:ascii="Aptos" w:eastAsia="Trebuchet MS" w:hAnsi="Aptos" w:cs="Trebuchet MS"/>
          <w:kern w:val="0"/>
          <w:sz w:val="26"/>
          <w:szCs w:val="26"/>
          <w14:ligatures w14:val="none"/>
        </w:rPr>
      </w:pPr>
      <w:r w:rsidRPr="00694E8F">
        <w:rPr>
          <w:rFonts w:ascii="Aptos" w:eastAsia="Trebuchet MS" w:hAnsi="Aptos" w:cs="Trebuchet MS"/>
          <w:color w:val="006FC0"/>
          <w:w w:val="90"/>
          <w:kern w:val="0"/>
          <w:sz w:val="26"/>
          <w:szCs w:val="26"/>
          <w14:ligatures w14:val="none"/>
        </w:rPr>
        <w:t>Prohibitions of VPN Use</w:t>
      </w:r>
    </w:p>
    <w:p w14:paraId="008A184F" w14:textId="77777777" w:rsidR="00A862AA" w:rsidRPr="00694E8F" w:rsidRDefault="00A862AA" w:rsidP="00A862AA">
      <w:pPr>
        <w:widowControl w:val="0"/>
        <w:autoSpaceDE w:val="0"/>
        <w:autoSpaceDN w:val="0"/>
        <w:spacing w:before="3" w:after="0" w:line="259" w:lineRule="auto"/>
        <w:ind w:left="302" w:right="296"/>
        <w:rPr>
          <w:rFonts w:ascii="Aptos" w:eastAsia="Trebuchet MS" w:hAnsi="Aptos" w:cs="Trebuchet MS"/>
          <w:spacing w:val="-6"/>
          <w:kern w:val="0"/>
          <w:sz w:val="22"/>
          <w:szCs w:val="22"/>
          <w14:ligatures w14:val="none"/>
        </w:rPr>
      </w:pPr>
      <w:r w:rsidRPr="00694E8F">
        <w:rPr>
          <w:rFonts w:ascii="Aptos" w:eastAsia="Trebuchet MS" w:hAnsi="Aptos" w:cs="Trebuchet MS"/>
          <w:spacing w:val="-6"/>
          <w:kern w:val="0"/>
          <w:sz w:val="22"/>
          <w:szCs w:val="22"/>
          <w14:ligatures w14:val="none"/>
        </w:rPr>
        <w:t>The use of Virtual Private Networks (VPNs) is strictly prohibited on school premises. VPNs can bypass the school’s internet security measures, including filters for inappropriate content, and pose a significant risk to the integrity of the network. Any student found using a VPN will face disciplinary action as outlined in the school’s Senior School Behaviour Policy. Additionally, such actions may result in the temporary or permanent suspension of the student’s device privileges.</w:t>
      </w:r>
    </w:p>
    <w:p w14:paraId="4CD347B8" w14:textId="77777777" w:rsidR="00A862AA" w:rsidRPr="00694E8F" w:rsidRDefault="00A862AA" w:rsidP="00A862AA">
      <w:pPr>
        <w:widowControl w:val="0"/>
        <w:numPr>
          <w:ilvl w:val="0"/>
          <w:numId w:val="2"/>
        </w:numPr>
        <w:tabs>
          <w:tab w:val="left" w:pos="661"/>
        </w:tabs>
        <w:autoSpaceDE w:val="0"/>
        <w:autoSpaceDN w:val="0"/>
        <w:spacing w:before="234" w:after="0" w:line="240" w:lineRule="auto"/>
        <w:ind w:left="661" w:hanging="359"/>
        <w:jc w:val="both"/>
        <w:outlineLvl w:val="0"/>
        <w:rPr>
          <w:rFonts w:ascii="Aptos" w:eastAsia="Trebuchet MS" w:hAnsi="Aptos" w:cs="Trebuchet MS"/>
          <w:kern w:val="0"/>
          <w:sz w:val="26"/>
          <w:szCs w:val="26"/>
          <w14:ligatures w14:val="none"/>
        </w:rPr>
      </w:pPr>
      <w:r w:rsidRPr="00694E8F">
        <w:rPr>
          <w:rFonts w:ascii="Aptos" w:eastAsia="Trebuchet MS" w:hAnsi="Aptos" w:cs="Trebuchet MS"/>
          <w:color w:val="006FC0"/>
          <w:w w:val="85"/>
          <w:kern w:val="0"/>
          <w:sz w:val="26"/>
          <w:szCs w:val="26"/>
          <w14:ligatures w14:val="none"/>
        </w:rPr>
        <w:t>Mobile Phone Collection Policy</w:t>
      </w:r>
    </w:p>
    <w:p w14:paraId="60734073" w14:textId="77777777" w:rsidR="00A862AA" w:rsidRPr="00694E8F" w:rsidRDefault="00A862AA" w:rsidP="00A862AA">
      <w:pPr>
        <w:widowControl w:val="0"/>
        <w:autoSpaceDE w:val="0"/>
        <w:autoSpaceDN w:val="0"/>
        <w:spacing w:before="2" w:after="0" w:line="259" w:lineRule="auto"/>
        <w:ind w:left="302" w:right="298"/>
        <w:rPr>
          <w:rFonts w:ascii="Aptos" w:eastAsia="Trebuchet MS" w:hAnsi="Aptos" w:cs="Trebuchet MS"/>
          <w:kern w:val="0"/>
          <w:sz w:val="22"/>
          <w:szCs w:val="22"/>
          <w:lang w:val="en-GB"/>
          <w14:ligatures w14:val="none"/>
        </w:rPr>
      </w:pPr>
      <w:r w:rsidRPr="00694E8F">
        <w:rPr>
          <w:rFonts w:ascii="Aptos" w:eastAsia="Trebuchet MS" w:hAnsi="Aptos" w:cs="Trebuchet MS"/>
          <w:kern w:val="0"/>
          <w:sz w:val="22"/>
          <w:szCs w:val="22"/>
          <w:lang w:val="en-GB"/>
          <w14:ligatures w14:val="none"/>
        </w:rPr>
        <w:t xml:space="preserve">Mobile phones are </w:t>
      </w:r>
      <w:r w:rsidRPr="00694E8F">
        <w:rPr>
          <w:rFonts w:ascii="Aptos" w:eastAsia="Trebuchet MS" w:hAnsi="Aptos" w:cs="Trebuchet MS"/>
          <w:b/>
          <w:bCs/>
          <w:kern w:val="0"/>
          <w:sz w:val="22"/>
          <w:szCs w:val="22"/>
          <w:lang w:val="en-GB"/>
          <w14:ligatures w14:val="none"/>
        </w:rPr>
        <w:t>not</w:t>
      </w:r>
      <w:r w:rsidRPr="00694E8F">
        <w:rPr>
          <w:rFonts w:ascii="Aptos" w:eastAsia="Trebuchet MS" w:hAnsi="Aptos" w:cs="Trebuchet MS"/>
          <w:kern w:val="0"/>
          <w:sz w:val="22"/>
          <w:szCs w:val="22"/>
          <w:lang w:val="en-GB"/>
          <w14:ligatures w14:val="none"/>
        </w:rPr>
        <w:t xml:space="preserve"> considered suitable replacements for BYOD devices such as laptops or tablets. Their small screen size and limited functionality make them inadequate for educational tasks like accessing eBooks, conducting research, or creating presentations. Students must bring a laptop or tablet to meet the requirements of this policy.</w:t>
      </w:r>
    </w:p>
    <w:p w14:paraId="407C6294" w14:textId="77777777" w:rsidR="00A862AA" w:rsidRPr="00694E8F" w:rsidRDefault="00A862AA" w:rsidP="00A862AA">
      <w:pPr>
        <w:widowControl w:val="0"/>
        <w:numPr>
          <w:ilvl w:val="0"/>
          <w:numId w:val="8"/>
        </w:numPr>
        <w:autoSpaceDE w:val="0"/>
        <w:autoSpaceDN w:val="0"/>
        <w:spacing w:before="2" w:after="0" w:line="240" w:lineRule="auto"/>
        <w:ind w:right="298"/>
        <w:rPr>
          <w:rFonts w:ascii="Aptos" w:eastAsia="Trebuchet MS" w:hAnsi="Aptos" w:cs="Trebuchet MS"/>
          <w:kern w:val="0"/>
          <w:sz w:val="22"/>
          <w:szCs w:val="22"/>
          <w:lang w:val="en-GB"/>
          <w14:ligatures w14:val="none"/>
        </w:rPr>
      </w:pPr>
      <w:r w:rsidRPr="00694E8F">
        <w:rPr>
          <w:rFonts w:ascii="Aptos" w:eastAsia="Trebuchet MS" w:hAnsi="Aptos" w:cs="Trebuchet MS"/>
          <w:kern w:val="0"/>
          <w:sz w:val="22"/>
          <w:szCs w:val="22"/>
          <w:lang w:val="en-GB"/>
          <w14:ligatures w14:val="none"/>
        </w:rPr>
        <w:t>Mobile phones must be turned in to the form tutor at the start of the school day, during form time.</w:t>
      </w:r>
    </w:p>
    <w:p w14:paraId="7EDEA9B2" w14:textId="77777777" w:rsidR="00A862AA" w:rsidRPr="00694E8F" w:rsidRDefault="00A862AA" w:rsidP="00A862AA">
      <w:pPr>
        <w:widowControl w:val="0"/>
        <w:numPr>
          <w:ilvl w:val="0"/>
          <w:numId w:val="8"/>
        </w:numPr>
        <w:autoSpaceDE w:val="0"/>
        <w:autoSpaceDN w:val="0"/>
        <w:spacing w:before="2" w:after="0" w:line="240" w:lineRule="auto"/>
        <w:ind w:right="298"/>
        <w:rPr>
          <w:rFonts w:ascii="Aptos" w:eastAsia="Trebuchet MS" w:hAnsi="Aptos" w:cs="Trebuchet MS"/>
          <w:kern w:val="0"/>
          <w:sz w:val="22"/>
          <w:szCs w:val="22"/>
          <w14:ligatures w14:val="none"/>
        </w:rPr>
      </w:pPr>
      <w:r w:rsidRPr="00694E8F">
        <w:rPr>
          <w:rFonts w:ascii="Aptos" w:eastAsia="Trebuchet MS" w:hAnsi="Aptos" w:cs="Trebuchet MS"/>
          <w:kern w:val="0"/>
          <w:sz w:val="22"/>
          <w:szCs w:val="22"/>
          <w14:ligatures w14:val="none"/>
        </w:rPr>
        <w:t>Students arriving late must hand their phones to their subject teacher if they are unable to locate their form tutor.</w:t>
      </w:r>
    </w:p>
    <w:p w14:paraId="3F20FB03" w14:textId="77777777" w:rsidR="00A862AA" w:rsidRPr="00694E8F" w:rsidRDefault="00A862AA" w:rsidP="00A862AA">
      <w:pPr>
        <w:widowControl w:val="0"/>
        <w:numPr>
          <w:ilvl w:val="0"/>
          <w:numId w:val="8"/>
        </w:numPr>
        <w:autoSpaceDE w:val="0"/>
        <w:autoSpaceDN w:val="0"/>
        <w:spacing w:before="2" w:after="0" w:line="240" w:lineRule="auto"/>
        <w:ind w:right="298"/>
        <w:rPr>
          <w:rFonts w:ascii="Aptos" w:eastAsia="Trebuchet MS" w:hAnsi="Aptos" w:cs="Trebuchet MS"/>
          <w:kern w:val="0"/>
          <w:sz w:val="22"/>
          <w:szCs w:val="22"/>
          <w:lang w:val="en-GB"/>
          <w14:ligatures w14:val="none"/>
        </w:rPr>
      </w:pPr>
      <w:r w:rsidRPr="00694E8F">
        <w:rPr>
          <w:rFonts w:ascii="Aptos" w:eastAsia="Trebuchet MS" w:hAnsi="Aptos" w:cs="Trebuchet MS"/>
          <w:kern w:val="0"/>
          <w:sz w:val="22"/>
          <w:szCs w:val="22"/>
          <w:lang w:val="en-GB"/>
          <w14:ligatures w14:val="none"/>
        </w:rPr>
        <w:t>Phones will be returned to students at the end of the school day.</w:t>
      </w:r>
    </w:p>
    <w:p w14:paraId="6F4A8AE9" w14:textId="77777777" w:rsidR="00A862AA" w:rsidRPr="00694E8F" w:rsidRDefault="00A862AA" w:rsidP="00A862AA">
      <w:pPr>
        <w:widowControl w:val="0"/>
        <w:autoSpaceDE w:val="0"/>
        <w:autoSpaceDN w:val="0"/>
        <w:spacing w:before="2" w:after="0" w:line="259" w:lineRule="auto"/>
        <w:ind w:right="298"/>
        <w:jc w:val="both"/>
        <w:rPr>
          <w:rFonts w:ascii="Aptos" w:eastAsia="Trebuchet MS" w:hAnsi="Aptos" w:cs="Trebuchet MS"/>
          <w:kern w:val="0"/>
          <w:sz w:val="12"/>
          <w:szCs w:val="12"/>
          <w14:ligatures w14:val="none"/>
        </w:rPr>
      </w:pPr>
    </w:p>
    <w:p w14:paraId="19C01145" w14:textId="77777777" w:rsidR="00A862AA" w:rsidRPr="00694E8F" w:rsidRDefault="00A862AA" w:rsidP="00A862AA">
      <w:pPr>
        <w:widowControl w:val="0"/>
        <w:numPr>
          <w:ilvl w:val="0"/>
          <w:numId w:val="2"/>
        </w:numPr>
        <w:tabs>
          <w:tab w:val="left" w:pos="661"/>
        </w:tabs>
        <w:autoSpaceDE w:val="0"/>
        <w:autoSpaceDN w:val="0"/>
        <w:spacing w:before="76" w:after="0" w:line="240" w:lineRule="auto"/>
        <w:ind w:left="661" w:hanging="359"/>
        <w:jc w:val="both"/>
        <w:outlineLvl w:val="0"/>
        <w:rPr>
          <w:rFonts w:ascii="Aptos" w:eastAsia="Trebuchet MS" w:hAnsi="Aptos" w:cs="Trebuchet MS"/>
          <w:kern w:val="0"/>
          <w:sz w:val="26"/>
          <w:szCs w:val="26"/>
          <w14:ligatures w14:val="none"/>
        </w:rPr>
      </w:pPr>
      <w:r w:rsidRPr="00694E8F">
        <w:rPr>
          <w:rFonts w:ascii="Aptos" w:eastAsia="Trebuchet MS" w:hAnsi="Aptos" w:cs="Trebuchet MS"/>
          <w:color w:val="006FC0"/>
          <w:w w:val="90"/>
          <w:kern w:val="0"/>
          <w:sz w:val="26"/>
          <w:szCs w:val="26"/>
          <w14:ligatures w14:val="none"/>
        </w:rPr>
        <w:t>Classroom Device Use</w:t>
      </w:r>
    </w:p>
    <w:p w14:paraId="78634B05" w14:textId="77777777" w:rsidR="00A862AA" w:rsidRPr="00694E8F" w:rsidRDefault="00A862AA" w:rsidP="00A862AA">
      <w:pPr>
        <w:widowControl w:val="0"/>
        <w:numPr>
          <w:ilvl w:val="0"/>
          <w:numId w:val="9"/>
        </w:numPr>
        <w:autoSpaceDE w:val="0"/>
        <w:autoSpaceDN w:val="0"/>
        <w:spacing w:after="0" w:line="240" w:lineRule="auto"/>
        <w:ind w:right="298"/>
        <w:rPr>
          <w:rFonts w:ascii="Aptos" w:eastAsia="Trebuchet MS" w:hAnsi="Aptos" w:cs="Trebuchet MS"/>
          <w:kern w:val="0"/>
          <w:sz w:val="22"/>
          <w:szCs w:val="22"/>
          <w:lang w:val="en-GB"/>
          <w14:ligatures w14:val="none"/>
        </w:rPr>
      </w:pPr>
      <w:r w:rsidRPr="00694E8F">
        <w:rPr>
          <w:rFonts w:ascii="Aptos" w:eastAsia="Trebuchet MS" w:hAnsi="Aptos" w:cs="Trebuchet MS"/>
          <w:kern w:val="0"/>
          <w:sz w:val="22"/>
          <w:szCs w:val="22"/>
          <w:lang w:val="en-GB"/>
          <w14:ligatures w14:val="none"/>
        </w:rPr>
        <w:t>Devices are to be used solely for tasks as directed by the teacher.</w:t>
      </w:r>
    </w:p>
    <w:p w14:paraId="1441FF8C" w14:textId="77777777" w:rsidR="00A862AA" w:rsidRPr="00694E8F" w:rsidRDefault="00A862AA" w:rsidP="00A862AA">
      <w:pPr>
        <w:widowControl w:val="0"/>
        <w:numPr>
          <w:ilvl w:val="0"/>
          <w:numId w:val="9"/>
        </w:numPr>
        <w:autoSpaceDE w:val="0"/>
        <w:autoSpaceDN w:val="0"/>
        <w:spacing w:before="2" w:after="0" w:line="240" w:lineRule="auto"/>
        <w:ind w:right="298"/>
        <w:rPr>
          <w:rFonts w:ascii="Aptos" w:eastAsia="Trebuchet MS" w:hAnsi="Aptos" w:cs="Trebuchet MS"/>
          <w:kern w:val="0"/>
          <w:sz w:val="22"/>
          <w:szCs w:val="22"/>
          <w14:ligatures w14:val="none"/>
        </w:rPr>
      </w:pPr>
      <w:r w:rsidRPr="00694E8F">
        <w:rPr>
          <w:rFonts w:ascii="Aptos" w:eastAsia="Trebuchet MS" w:hAnsi="Aptos" w:cs="Trebuchet MS"/>
          <w:kern w:val="0"/>
          <w:sz w:val="22"/>
          <w:szCs w:val="22"/>
          <w14:ligatures w14:val="none"/>
        </w:rPr>
        <w:t>Teachers retain discretion over whether devices are used in their lessons, depending on the activity or topic being covered.</w:t>
      </w:r>
    </w:p>
    <w:p w14:paraId="42F553BC" w14:textId="77777777" w:rsidR="00A862AA" w:rsidRPr="00694E8F" w:rsidRDefault="00A862AA" w:rsidP="00A862AA">
      <w:pPr>
        <w:widowControl w:val="0"/>
        <w:numPr>
          <w:ilvl w:val="0"/>
          <w:numId w:val="9"/>
        </w:numPr>
        <w:autoSpaceDE w:val="0"/>
        <w:autoSpaceDN w:val="0"/>
        <w:spacing w:before="2" w:after="0" w:line="259" w:lineRule="auto"/>
        <w:ind w:right="298"/>
        <w:jc w:val="both"/>
        <w:rPr>
          <w:rFonts w:ascii="Aptos" w:eastAsia="Trebuchet MS" w:hAnsi="Aptos" w:cs="Trebuchet MS"/>
          <w:kern w:val="0"/>
          <w:sz w:val="22"/>
          <w:szCs w:val="22"/>
          <w14:ligatures w14:val="none"/>
        </w:rPr>
      </w:pPr>
      <w:r w:rsidRPr="00694E8F">
        <w:rPr>
          <w:rFonts w:ascii="Aptos" w:eastAsia="Trebuchet MS" w:hAnsi="Aptos" w:cs="Trebuchet MS"/>
          <w:kern w:val="0"/>
          <w:sz w:val="22"/>
          <w:szCs w:val="22"/>
          <w:lang w:bidi="en-US"/>
          <w14:ligatures w14:val="none"/>
        </w:rPr>
        <w:t>Accessing prohibited websites or engaging in activities unrelated to the teacher’s instructions is strictly forbidden. Students found doing so will face disciplinary action in accordance with Senior School Positive Behaviour Policy. This may include temporary or permanent suspension of device privileges.</w:t>
      </w:r>
    </w:p>
    <w:p w14:paraId="589A1DC6" w14:textId="77777777" w:rsidR="00A862AA" w:rsidRPr="00694E8F" w:rsidRDefault="00A862AA" w:rsidP="00A862AA">
      <w:pPr>
        <w:widowControl w:val="0"/>
        <w:numPr>
          <w:ilvl w:val="0"/>
          <w:numId w:val="2"/>
        </w:numPr>
        <w:tabs>
          <w:tab w:val="left" w:pos="661"/>
        </w:tabs>
        <w:autoSpaceDE w:val="0"/>
        <w:autoSpaceDN w:val="0"/>
        <w:spacing w:before="76" w:after="0" w:line="240" w:lineRule="auto"/>
        <w:ind w:left="661" w:hanging="359"/>
        <w:jc w:val="both"/>
        <w:outlineLvl w:val="0"/>
        <w:rPr>
          <w:rFonts w:ascii="Aptos" w:eastAsia="Trebuchet MS" w:hAnsi="Aptos" w:cs="Trebuchet MS"/>
          <w:kern w:val="0"/>
          <w:sz w:val="26"/>
          <w:szCs w:val="26"/>
          <w14:ligatures w14:val="none"/>
        </w:rPr>
      </w:pPr>
      <w:r w:rsidRPr="00694E8F">
        <w:rPr>
          <w:rFonts w:ascii="Aptos" w:eastAsia="Trebuchet MS" w:hAnsi="Aptos" w:cs="Trebuchet MS"/>
          <w:color w:val="006FC0"/>
          <w:w w:val="90"/>
          <w:kern w:val="0"/>
          <w:sz w:val="26"/>
          <w:szCs w:val="26"/>
          <w14:ligatures w14:val="none"/>
        </w:rPr>
        <w:t>Integration of Devices into Learning</w:t>
      </w:r>
    </w:p>
    <w:p w14:paraId="2B7523E6" w14:textId="77777777" w:rsidR="00A862AA" w:rsidRPr="00694E8F" w:rsidRDefault="00A862AA" w:rsidP="00A862AA">
      <w:pPr>
        <w:widowControl w:val="0"/>
        <w:autoSpaceDE w:val="0"/>
        <w:autoSpaceDN w:val="0"/>
        <w:spacing w:before="2" w:after="0" w:line="259" w:lineRule="auto"/>
        <w:ind w:left="302" w:right="297"/>
        <w:rPr>
          <w:rFonts w:ascii="Aptos" w:eastAsia="Trebuchet MS" w:hAnsi="Aptos" w:cs="Trebuchet MS"/>
          <w:w w:val="90"/>
          <w:kern w:val="0"/>
          <w:sz w:val="22"/>
          <w:szCs w:val="22"/>
          <w14:ligatures w14:val="none"/>
        </w:rPr>
      </w:pPr>
      <w:r w:rsidRPr="00694E8F">
        <w:rPr>
          <w:rFonts w:ascii="Aptos" w:eastAsia="Trebuchet MS" w:hAnsi="Aptos" w:cs="Trebuchet MS"/>
          <w:w w:val="90"/>
          <w:kern w:val="0"/>
          <w:sz w:val="22"/>
          <w:szCs w:val="22"/>
          <w14:ligatures w14:val="none"/>
        </w:rPr>
        <w:t>Devices are integrated as part of our blended learning approach to enhance the learning experience. Their use should always serve an educational purpose and not be for its own sake. While devices provide valuable resources and encourage collaboration, there may be lessons or parts of lessons where devices are not used at all. Teachers will decide when and how devices are best integrated to support the learning objectives.</w:t>
      </w:r>
    </w:p>
    <w:p w14:paraId="47EF08C5" w14:textId="77777777" w:rsidR="00A862AA" w:rsidRPr="00694E8F" w:rsidRDefault="00A862AA" w:rsidP="00A862AA">
      <w:pPr>
        <w:widowControl w:val="0"/>
        <w:numPr>
          <w:ilvl w:val="0"/>
          <w:numId w:val="2"/>
        </w:numPr>
        <w:tabs>
          <w:tab w:val="left" w:pos="661"/>
        </w:tabs>
        <w:autoSpaceDE w:val="0"/>
        <w:autoSpaceDN w:val="0"/>
        <w:spacing w:before="234" w:after="0" w:line="240" w:lineRule="auto"/>
        <w:ind w:left="661" w:hanging="359"/>
        <w:jc w:val="both"/>
        <w:outlineLvl w:val="0"/>
        <w:rPr>
          <w:rFonts w:ascii="Aptos" w:eastAsia="Trebuchet MS" w:hAnsi="Aptos" w:cs="Trebuchet MS"/>
          <w:kern w:val="0"/>
          <w:sz w:val="26"/>
          <w:szCs w:val="26"/>
          <w14:ligatures w14:val="none"/>
        </w:rPr>
      </w:pPr>
      <w:r w:rsidRPr="00694E8F">
        <w:rPr>
          <w:rFonts w:ascii="Aptos" w:eastAsia="Trebuchet MS" w:hAnsi="Aptos" w:cs="Trebuchet MS"/>
          <w:color w:val="006FC0"/>
          <w:w w:val="90"/>
          <w:kern w:val="0"/>
          <w:sz w:val="26"/>
          <w:szCs w:val="26"/>
          <w14:ligatures w14:val="none"/>
        </w:rPr>
        <w:t>Use of AI Tools in Learning</w:t>
      </w:r>
    </w:p>
    <w:p w14:paraId="38303BB8" w14:textId="77777777" w:rsidR="00A862AA" w:rsidRPr="00694E8F" w:rsidRDefault="00A862AA" w:rsidP="00A862AA">
      <w:pPr>
        <w:widowControl w:val="0"/>
        <w:autoSpaceDE w:val="0"/>
        <w:autoSpaceDN w:val="0"/>
        <w:spacing w:before="2" w:after="0" w:line="259" w:lineRule="auto"/>
        <w:ind w:left="302" w:right="296"/>
        <w:rPr>
          <w:rFonts w:ascii="Aptos" w:eastAsia="Trebuchet MS" w:hAnsi="Aptos" w:cs="Trebuchet MS"/>
          <w:spacing w:val="-6"/>
          <w:kern w:val="0"/>
          <w:sz w:val="22"/>
          <w:szCs w:val="22"/>
          <w14:ligatures w14:val="none"/>
        </w:rPr>
      </w:pPr>
      <w:r w:rsidRPr="00694E8F">
        <w:rPr>
          <w:rFonts w:ascii="Aptos" w:eastAsia="Trebuchet MS" w:hAnsi="Aptos" w:cs="Trebuchet MS"/>
          <w:spacing w:val="-6"/>
          <w:kern w:val="0"/>
          <w:sz w:val="22"/>
          <w:szCs w:val="22"/>
          <w14:ligatures w14:val="none"/>
        </w:rPr>
        <w:t>RGSR supports ethical and guided use of AI tools (e.g., CoPilot, Grammarly).</w:t>
      </w:r>
    </w:p>
    <w:p w14:paraId="2D6FC6A1" w14:textId="77777777" w:rsidR="00A862AA" w:rsidRPr="00694E8F" w:rsidRDefault="00A862AA" w:rsidP="00A862AA">
      <w:pPr>
        <w:widowControl w:val="0"/>
        <w:numPr>
          <w:ilvl w:val="1"/>
          <w:numId w:val="10"/>
        </w:numPr>
        <w:autoSpaceDE w:val="0"/>
        <w:autoSpaceDN w:val="0"/>
        <w:spacing w:before="2" w:after="0" w:line="240" w:lineRule="auto"/>
        <w:ind w:right="296"/>
        <w:rPr>
          <w:rFonts w:ascii="Aptos" w:eastAsia="Trebuchet MS" w:hAnsi="Aptos" w:cs="Trebuchet MS"/>
          <w:spacing w:val="-6"/>
          <w:kern w:val="0"/>
          <w:sz w:val="22"/>
          <w:szCs w:val="22"/>
          <w:lang w:val="en-GB"/>
          <w14:ligatures w14:val="none"/>
        </w:rPr>
      </w:pPr>
      <w:r w:rsidRPr="00694E8F">
        <w:rPr>
          <w:rFonts w:ascii="Aptos" w:eastAsia="Trebuchet MS" w:hAnsi="Aptos" w:cs="Trebuchet MS"/>
          <w:spacing w:val="-6"/>
          <w:kern w:val="0"/>
          <w:sz w:val="22"/>
          <w:szCs w:val="22"/>
          <w:lang w:val="en-GB"/>
          <w14:ligatures w14:val="none"/>
        </w:rPr>
        <w:t xml:space="preserve">AI must support—not replace—student thinking, and all AI-generated content must be cited. </w:t>
      </w:r>
    </w:p>
    <w:p w14:paraId="3423DE96" w14:textId="77777777" w:rsidR="00A862AA" w:rsidRPr="00694E8F" w:rsidRDefault="00A862AA" w:rsidP="00A862AA">
      <w:pPr>
        <w:widowControl w:val="0"/>
        <w:numPr>
          <w:ilvl w:val="1"/>
          <w:numId w:val="10"/>
        </w:numPr>
        <w:autoSpaceDE w:val="0"/>
        <w:autoSpaceDN w:val="0"/>
        <w:spacing w:before="2" w:after="0" w:line="240" w:lineRule="auto"/>
        <w:ind w:right="296"/>
        <w:rPr>
          <w:rFonts w:ascii="Aptos" w:eastAsia="Trebuchet MS" w:hAnsi="Aptos" w:cs="Trebuchet MS"/>
          <w:spacing w:val="-6"/>
          <w:kern w:val="0"/>
          <w:sz w:val="22"/>
          <w:szCs w:val="22"/>
          <w:lang w:val="en-GB"/>
          <w14:ligatures w14:val="none"/>
        </w:rPr>
      </w:pPr>
      <w:r w:rsidRPr="00694E8F">
        <w:rPr>
          <w:rFonts w:ascii="Aptos" w:eastAsia="Trebuchet MS" w:hAnsi="Aptos" w:cs="Trebuchet MS"/>
          <w:spacing w:val="-6"/>
          <w:kern w:val="0"/>
          <w:sz w:val="22"/>
          <w:szCs w:val="22"/>
          <w:lang w:val="en-GB"/>
          <w14:ligatures w14:val="none"/>
        </w:rPr>
        <w:t xml:space="preserve">Only teacher-approved platforms may be used; inappropriate or misleading content is prohibited. </w:t>
      </w:r>
    </w:p>
    <w:p w14:paraId="5F1F0100" w14:textId="77777777" w:rsidR="00A862AA" w:rsidRPr="00694E8F" w:rsidRDefault="00A862AA" w:rsidP="00A862AA">
      <w:pPr>
        <w:widowControl w:val="0"/>
        <w:numPr>
          <w:ilvl w:val="1"/>
          <w:numId w:val="10"/>
        </w:numPr>
        <w:autoSpaceDE w:val="0"/>
        <w:autoSpaceDN w:val="0"/>
        <w:spacing w:before="2" w:after="0" w:line="240" w:lineRule="auto"/>
        <w:ind w:right="296"/>
        <w:rPr>
          <w:rFonts w:ascii="Aptos" w:eastAsia="Trebuchet MS" w:hAnsi="Aptos" w:cs="Trebuchet MS"/>
          <w:spacing w:val="-6"/>
          <w:kern w:val="0"/>
          <w:sz w:val="22"/>
          <w:szCs w:val="22"/>
          <w14:ligatures w14:val="none"/>
        </w:rPr>
      </w:pPr>
      <w:r w:rsidRPr="00694E8F">
        <w:rPr>
          <w:rFonts w:ascii="Aptos" w:eastAsia="Trebuchet MS" w:hAnsi="Aptos" w:cs="Trebuchet MS"/>
          <w:spacing w:val="-6"/>
          <w:kern w:val="0"/>
          <w:sz w:val="22"/>
          <w:szCs w:val="22"/>
          <w:lang w:bidi="en-US"/>
          <w14:ligatures w14:val="none"/>
        </w:rPr>
        <w:t>Students will develop critical thinking skills to assess AI outputs as part of digital literacy education.</w:t>
      </w:r>
    </w:p>
    <w:p w14:paraId="4376350A" w14:textId="2DC0A9B7" w:rsidR="00A862AA" w:rsidRPr="00694E8F" w:rsidRDefault="00A862AA" w:rsidP="00A862AA">
      <w:pPr>
        <w:widowControl w:val="0"/>
        <w:autoSpaceDE w:val="0"/>
        <w:autoSpaceDN w:val="0"/>
        <w:spacing w:before="2" w:after="0" w:line="259" w:lineRule="auto"/>
        <w:ind w:left="302" w:right="296"/>
        <w:rPr>
          <w:rFonts w:ascii="Aptos" w:eastAsia="Trebuchet MS" w:hAnsi="Aptos" w:cs="Trebuchet MS"/>
          <w:spacing w:val="-6"/>
          <w:kern w:val="0"/>
          <w:sz w:val="22"/>
          <w:szCs w:val="22"/>
          <w14:ligatures w14:val="none"/>
        </w:rPr>
      </w:pPr>
      <w:r w:rsidRPr="00694E8F">
        <w:rPr>
          <w:rFonts w:ascii="Aptos" w:eastAsia="Trebuchet MS" w:hAnsi="Aptos" w:cs="Trebuchet MS"/>
          <w:spacing w:val="-6"/>
          <w:kern w:val="0"/>
          <w:sz w:val="22"/>
          <w:szCs w:val="22"/>
          <w:lang w:bidi="en-US"/>
          <w14:ligatures w14:val="none"/>
        </w:rPr>
        <w:t xml:space="preserve">Students who do not follow these expectations will be subject to disciplinary action in accordance with </w:t>
      </w:r>
      <w:r w:rsidR="00BF5D54" w:rsidRPr="00694E8F">
        <w:rPr>
          <w:rFonts w:ascii="Aptos" w:eastAsia="Trebuchet MS" w:hAnsi="Aptos" w:cs="Trebuchet MS"/>
          <w:spacing w:val="-6"/>
          <w:kern w:val="0"/>
          <w:sz w:val="22"/>
          <w:szCs w:val="22"/>
          <w:lang w:bidi="en-US"/>
          <w14:ligatures w14:val="none"/>
        </w:rPr>
        <w:t>our</w:t>
      </w:r>
      <w:r w:rsidRPr="00694E8F">
        <w:rPr>
          <w:rFonts w:ascii="Aptos" w:eastAsia="Trebuchet MS" w:hAnsi="Aptos" w:cs="Trebuchet MS"/>
          <w:spacing w:val="-6"/>
          <w:kern w:val="0"/>
          <w:sz w:val="22"/>
          <w:szCs w:val="22"/>
          <w:lang w:bidi="en-US"/>
          <w14:ligatures w14:val="none"/>
        </w:rPr>
        <w:t xml:space="preserve"> Senior School Positive Behaviour Policy.</w:t>
      </w:r>
    </w:p>
    <w:p w14:paraId="28DDAAE2" w14:textId="77777777" w:rsidR="00A862AA" w:rsidRPr="00694E8F" w:rsidRDefault="00A862AA" w:rsidP="00A862AA">
      <w:pPr>
        <w:widowControl w:val="0"/>
        <w:autoSpaceDE w:val="0"/>
        <w:autoSpaceDN w:val="0"/>
        <w:spacing w:before="2" w:after="0" w:line="259" w:lineRule="auto"/>
        <w:ind w:left="302" w:right="296"/>
        <w:jc w:val="both"/>
        <w:rPr>
          <w:rFonts w:ascii="Aptos" w:eastAsia="Trebuchet MS" w:hAnsi="Aptos" w:cs="Trebuchet MS"/>
          <w:kern w:val="0"/>
          <w:sz w:val="22"/>
          <w:szCs w:val="22"/>
          <w14:ligatures w14:val="none"/>
        </w:rPr>
      </w:pPr>
    </w:p>
    <w:p w14:paraId="5AF1694E" w14:textId="77777777" w:rsidR="00A862AA" w:rsidRPr="00694E8F" w:rsidRDefault="00A862AA" w:rsidP="00A862AA">
      <w:pPr>
        <w:widowControl w:val="0"/>
        <w:numPr>
          <w:ilvl w:val="0"/>
          <w:numId w:val="2"/>
        </w:numPr>
        <w:tabs>
          <w:tab w:val="left" w:pos="661"/>
        </w:tabs>
        <w:autoSpaceDE w:val="0"/>
        <w:autoSpaceDN w:val="0"/>
        <w:spacing w:before="235" w:after="0" w:line="302" w:lineRule="exact"/>
        <w:ind w:left="661" w:hanging="359"/>
        <w:jc w:val="both"/>
        <w:outlineLvl w:val="0"/>
        <w:rPr>
          <w:rFonts w:ascii="Aptos" w:eastAsia="Trebuchet MS" w:hAnsi="Aptos" w:cs="Trebuchet MS"/>
          <w:kern w:val="0"/>
          <w:sz w:val="26"/>
          <w:szCs w:val="26"/>
          <w14:ligatures w14:val="none"/>
        </w:rPr>
      </w:pPr>
      <w:r w:rsidRPr="00694E8F">
        <w:rPr>
          <w:rFonts w:ascii="Aptos" w:eastAsia="Trebuchet MS" w:hAnsi="Aptos" w:cs="Trebuchet MS"/>
          <w:color w:val="006FC0"/>
          <w:w w:val="90"/>
          <w:kern w:val="0"/>
          <w:sz w:val="26"/>
          <w:szCs w:val="26"/>
          <w14:ligatures w14:val="none"/>
        </w:rPr>
        <w:t>Online Conduct and Cybersecurity</w:t>
      </w:r>
    </w:p>
    <w:p w14:paraId="7A61C0EE" w14:textId="77777777" w:rsidR="00A862AA" w:rsidRPr="00694E8F" w:rsidRDefault="00A862AA" w:rsidP="00A862AA">
      <w:pPr>
        <w:widowControl w:val="0"/>
        <w:numPr>
          <w:ilvl w:val="0"/>
          <w:numId w:val="1"/>
        </w:numPr>
        <w:autoSpaceDE w:val="0"/>
        <w:autoSpaceDN w:val="0"/>
        <w:adjustRightInd w:val="0"/>
        <w:spacing w:after="0" w:line="240" w:lineRule="auto"/>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color w:val="000000"/>
          <w:kern w:val="0"/>
          <w:sz w:val="22"/>
          <w:szCs w:val="22"/>
          <w:lang w:eastAsia="en-GB"/>
          <w14:ligatures w14:val="none"/>
        </w:rPr>
        <w:t>Students must ensure appropriate and professional communication, especially on platforms like Microsoft Teams.</w:t>
      </w:r>
    </w:p>
    <w:p w14:paraId="1333645F" w14:textId="77777777" w:rsidR="00A862AA" w:rsidRPr="00694E8F" w:rsidRDefault="00A862AA" w:rsidP="00A862AA">
      <w:pPr>
        <w:widowControl w:val="0"/>
        <w:numPr>
          <w:ilvl w:val="0"/>
          <w:numId w:val="1"/>
        </w:numPr>
        <w:autoSpaceDE w:val="0"/>
        <w:autoSpaceDN w:val="0"/>
        <w:adjustRightInd w:val="0"/>
        <w:spacing w:after="0" w:line="240" w:lineRule="auto"/>
        <w:jc w:val="both"/>
        <w:rPr>
          <w:rFonts w:ascii="Aptos" w:eastAsia="Calibri" w:hAnsi="Aptos" w:cs="Gill Sans MT"/>
          <w:color w:val="000000"/>
          <w:kern w:val="0"/>
          <w:sz w:val="22"/>
          <w:szCs w:val="22"/>
          <w:lang w:val="en-GB" w:eastAsia="en-GB"/>
          <w14:ligatures w14:val="none"/>
        </w:rPr>
      </w:pPr>
      <w:r w:rsidRPr="00694E8F">
        <w:rPr>
          <w:rFonts w:ascii="Aptos" w:eastAsia="Calibri" w:hAnsi="Aptos" w:cs="Gill Sans MT"/>
          <w:color w:val="000000"/>
          <w:kern w:val="0"/>
          <w:sz w:val="22"/>
          <w:szCs w:val="22"/>
          <w:lang w:val="en-GB" w:eastAsia="en-GB"/>
          <w14:ligatures w14:val="none"/>
        </w:rPr>
        <w:t xml:space="preserve">Any form of cyberbullying, inappropriate language, or disrespectful communication will result in consequences such as loss of privileges to a permanent expulsion. </w:t>
      </w:r>
    </w:p>
    <w:p w14:paraId="359E585E" w14:textId="77777777" w:rsidR="00A862AA" w:rsidRPr="00694E8F" w:rsidRDefault="00A862AA" w:rsidP="00A862AA">
      <w:pPr>
        <w:widowControl w:val="0"/>
        <w:numPr>
          <w:ilvl w:val="0"/>
          <w:numId w:val="1"/>
        </w:numPr>
        <w:autoSpaceDE w:val="0"/>
        <w:autoSpaceDN w:val="0"/>
        <w:adjustRightInd w:val="0"/>
        <w:spacing w:after="0" w:line="240" w:lineRule="auto"/>
        <w:jc w:val="both"/>
        <w:rPr>
          <w:rFonts w:ascii="Aptos" w:eastAsia="Calibri" w:hAnsi="Aptos" w:cs="Gill Sans MT"/>
          <w:color w:val="000000"/>
          <w:kern w:val="0"/>
          <w:sz w:val="22"/>
          <w:szCs w:val="22"/>
          <w:lang w:val="en-GB" w:eastAsia="en-GB"/>
          <w14:ligatures w14:val="none"/>
        </w:rPr>
      </w:pPr>
      <w:r w:rsidRPr="00694E8F">
        <w:rPr>
          <w:rFonts w:ascii="Aptos" w:eastAsia="Calibri" w:hAnsi="Aptos" w:cs="Gill Sans MT"/>
          <w:color w:val="000000"/>
          <w:kern w:val="0"/>
          <w:sz w:val="22"/>
          <w:szCs w:val="22"/>
          <w:lang w:val="en-GB" w:eastAsia="en-GB"/>
          <w14:ligatures w14:val="none"/>
        </w:rPr>
        <w:t xml:space="preserve">Sharing or viewing inappropriate content on devices is prohibited and will also be subject to disciplinary action. </w:t>
      </w:r>
    </w:p>
    <w:p w14:paraId="16B0EF69" w14:textId="77777777" w:rsidR="00A862AA" w:rsidRPr="00694E8F" w:rsidRDefault="00A862AA" w:rsidP="00A862AA">
      <w:pPr>
        <w:widowControl w:val="0"/>
        <w:numPr>
          <w:ilvl w:val="0"/>
          <w:numId w:val="1"/>
        </w:numPr>
        <w:autoSpaceDE w:val="0"/>
        <w:autoSpaceDN w:val="0"/>
        <w:adjustRightInd w:val="0"/>
        <w:spacing w:after="0" w:line="240" w:lineRule="auto"/>
        <w:jc w:val="both"/>
        <w:rPr>
          <w:rFonts w:ascii="Aptos" w:eastAsia="Calibri" w:hAnsi="Aptos" w:cs="Gill Sans MT"/>
          <w:color w:val="000000"/>
          <w:kern w:val="0"/>
          <w:sz w:val="22"/>
          <w:szCs w:val="22"/>
          <w:lang w:val="en-GB" w:eastAsia="en-GB"/>
          <w14:ligatures w14:val="none"/>
        </w:rPr>
      </w:pPr>
      <w:r w:rsidRPr="00694E8F">
        <w:rPr>
          <w:rFonts w:ascii="Aptos" w:eastAsia="Calibri" w:hAnsi="Aptos" w:cs="Gill Sans MT"/>
          <w:color w:val="000000"/>
          <w:kern w:val="0"/>
          <w:sz w:val="22"/>
          <w:szCs w:val="22"/>
          <w:lang w:eastAsia="en-GB"/>
          <w14:ligatures w14:val="none"/>
        </w:rPr>
        <w:t>Students are strictly prohibited from attempting to bypass the school’s network security or engaging in any activity, such as hacking or altering network configurations. The school reserves the right to inspect devices suspected of violating these terms. Failure to comply may lead to confiscation of the device and suspension of technology privileges.</w:t>
      </w:r>
    </w:p>
    <w:p w14:paraId="1CDD39C8" w14:textId="77777777" w:rsidR="00A862AA" w:rsidRPr="00694E8F" w:rsidRDefault="00A862AA" w:rsidP="00A862AA">
      <w:pPr>
        <w:widowControl w:val="0"/>
        <w:numPr>
          <w:ilvl w:val="0"/>
          <w:numId w:val="2"/>
        </w:numPr>
        <w:tabs>
          <w:tab w:val="left" w:pos="660"/>
        </w:tabs>
        <w:autoSpaceDE w:val="0"/>
        <w:autoSpaceDN w:val="0"/>
        <w:spacing w:before="240" w:after="0" w:line="240" w:lineRule="auto"/>
        <w:ind w:left="660" w:hanging="358"/>
        <w:jc w:val="both"/>
        <w:outlineLvl w:val="0"/>
        <w:rPr>
          <w:rFonts w:ascii="Aptos" w:eastAsia="Trebuchet MS" w:hAnsi="Aptos" w:cs="Trebuchet MS"/>
          <w:kern w:val="0"/>
          <w:sz w:val="26"/>
          <w:szCs w:val="26"/>
          <w14:ligatures w14:val="none"/>
        </w:rPr>
      </w:pPr>
      <w:r w:rsidRPr="00694E8F">
        <w:rPr>
          <w:rFonts w:ascii="Aptos" w:eastAsia="Trebuchet MS" w:hAnsi="Aptos" w:cs="Trebuchet MS"/>
          <w:color w:val="006FC0"/>
          <w:w w:val="90"/>
          <w:kern w:val="0"/>
          <w:sz w:val="26"/>
          <w:szCs w:val="26"/>
          <w14:ligatures w14:val="none"/>
        </w:rPr>
        <w:t>Behaviour Expectations</w:t>
      </w:r>
    </w:p>
    <w:p w14:paraId="6DFE6EB1" w14:textId="30765980" w:rsidR="00A862AA" w:rsidRPr="00694E8F" w:rsidRDefault="00A862AA" w:rsidP="00A862AA">
      <w:pPr>
        <w:widowControl w:val="0"/>
        <w:numPr>
          <w:ilvl w:val="0"/>
          <w:numId w:val="11"/>
        </w:numPr>
        <w:autoSpaceDE w:val="0"/>
        <w:autoSpaceDN w:val="0"/>
        <w:spacing w:before="2" w:after="0" w:line="259" w:lineRule="auto"/>
        <w:ind w:right="298"/>
        <w:rPr>
          <w:rFonts w:ascii="Aptos" w:eastAsia="Trebuchet MS" w:hAnsi="Aptos" w:cs="Trebuchet MS"/>
          <w:spacing w:val="-1"/>
          <w:w w:val="90"/>
          <w:kern w:val="0"/>
          <w:sz w:val="22"/>
          <w:szCs w:val="22"/>
          <w14:ligatures w14:val="none"/>
        </w:rPr>
      </w:pPr>
      <w:r w:rsidRPr="00694E8F">
        <w:rPr>
          <w:rFonts w:ascii="Aptos" w:eastAsia="Trebuchet MS" w:hAnsi="Aptos" w:cs="Trebuchet MS"/>
          <w:w w:val="90"/>
          <w:kern w:val="0"/>
          <w:sz w:val="22"/>
          <w:szCs w:val="22"/>
          <w14:ligatures w14:val="none"/>
        </w:rPr>
        <w:t xml:space="preserve">As an international school, RGSR values the cultural richness and personal histories that each student and family </w:t>
      </w:r>
      <w:r w:rsidR="00BF5D54" w:rsidRPr="00694E8F">
        <w:rPr>
          <w:rFonts w:ascii="Aptos" w:eastAsia="Trebuchet MS" w:hAnsi="Aptos" w:cs="Trebuchet MS"/>
          <w:w w:val="90"/>
          <w:kern w:val="0"/>
          <w:sz w:val="22"/>
          <w:szCs w:val="22"/>
          <w14:ligatures w14:val="none"/>
        </w:rPr>
        <w:t>bring</w:t>
      </w:r>
      <w:r w:rsidRPr="00694E8F">
        <w:rPr>
          <w:rFonts w:ascii="Aptos" w:eastAsia="Trebuchet MS" w:hAnsi="Aptos" w:cs="Trebuchet MS"/>
          <w:spacing w:val="-1"/>
          <w:w w:val="90"/>
          <w:kern w:val="0"/>
          <w:sz w:val="22"/>
          <w:szCs w:val="22"/>
          <w14:ligatures w14:val="none"/>
        </w:rPr>
        <w:t xml:space="preserve"> </w:t>
      </w:r>
      <w:r w:rsidRPr="00694E8F">
        <w:rPr>
          <w:rFonts w:ascii="Aptos" w:eastAsia="Trebuchet MS" w:hAnsi="Aptos" w:cs="Trebuchet MS"/>
          <w:w w:val="90"/>
          <w:kern w:val="0"/>
          <w:sz w:val="22"/>
          <w:szCs w:val="22"/>
          <w14:ligatures w14:val="none"/>
        </w:rPr>
        <w:t>to</w:t>
      </w:r>
      <w:r w:rsidRPr="00694E8F">
        <w:rPr>
          <w:rFonts w:ascii="Aptos" w:eastAsia="Trebuchet MS" w:hAnsi="Aptos" w:cs="Trebuchet MS"/>
          <w:spacing w:val="-1"/>
          <w:w w:val="90"/>
          <w:kern w:val="0"/>
          <w:sz w:val="22"/>
          <w:szCs w:val="22"/>
          <w14:ligatures w14:val="none"/>
        </w:rPr>
        <w:t xml:space="preserve"> Students are required to maintain a high level of professionalism and kindness in their online and offline interactions.</w:t>
      </w:r>
    </w:p>
    <w:p w14:paraId="54E96F9D" w14:textId="77777777" w:rsidR="00A862AA" w:rsidRPr="00694E8F" w:rsidRDefault="00A862AA" w:rsidP="00A862AA">
      <w:pPr>
        <w:widowControl w:val="0"/>
        <w:numPr>
          <w:ilvl w:val="0"/>
          <w:numId w:val="11"/>
        </w:numPr>
        <w:autoSpaceDE w:val="0"/>
        <w:autoSpaceDN w:val="0"/>
        <w:spacing w:before="2" w:after="0" w:line="240" w:lineRule="auto"/>
        <w:ind w:right="298"/>
        <w:rPr>
          <w:rFonts w:ascii="Aptos" w:eastAsia="Trebuchet MS" w:hAnsi="Aptos" w:cs="Trebuchet MS"/>
          <w:spacing w:val="-1"/>
          <w:w w:val="90"/>
          <w:kern w:val="0"/>
          <w:sz w:val="22"/>
          <w:szCs w:val="22"/>
          <w14:ligatures w14:val="none"/>
        </w:rPr>
      </w:pPr>
      <w:r w:rsidRPr="00694E8F">
        <w:rPr>
          <w:rFonts w:ascii="Aptos" w:eastAsia="Trebuchet MS" w:hAnsi="Aptos" w:cs="Trebuchet MS"/>
          <w:spacing w:val="-1"/>
          <w:w w:val="90"/>
          <w:kern w:val="0"/>
          <w:sz w:val="22"/>
          <w:szCs w:val="22"/>
          <w14:ligatures w14:val="none"/>
        </w:rPr>
        <w:t>Students must adhere to all school policies regarding digital conduct and respect for peers and staff.</w:t>
      </w:r>
    </w:p>
    <w:p w14:paraId="1A6BC8DB" w14:textId="77777777" w:rsidR="00A862AA" w:rsidRPr="00694E8F" w:rsidRDefault="00A862AA" w:rsidP="00A862AA">
      <w:pPr>
        <w:widowControl w:val="0"/>
        <w:autoSpaceDE w:val="0"/>
        <w:autoSpaceDN w:val="0"/>
        <w:spacing w:before="2" w:after="0" w:line="240" w:lineRule="auto"/>
        <w:ind w:left="720" w:right="298"/>
        <w:rPr>
          <w:rFonts w:ascii="Aptos" w:eastAsia="Trebuchet MS" w:hAnsi="Aptos" w:cs="Trebuchet MS"/>
          <w:spacing w:val="-1"/>
          <w:w w:val="90"/>
          <w:kern w:val="0"/>
          <w:sz w:val="14"/>
          <w:szCs w:val="14"/>
          <w14:ligatures w14:val="none"/>
        </w:rPr>
      </w:pPr>
    </w:p>
    <w:p w14:paraId="340545D6" w14:textId="77777777" w:rsidR="00A862AA" w:rsidRPr="00694E8F" w:rsidRDefault="00A862AA" w:rsidP="00A862AA">
      <w:pPr>
        <w:widowControl w:val="0"/>
        <w:numPr>
          <w:ilvl w:val="0"/>
          <w:numId w:val="2"/>
        </w:numPr>
        <w:tabs>
          <w:tab w:val="left" w:pos="660"/>
        </w:tabs>
        <w:autoSpaceDE w:val="0"/>
        <w:autoSpaceDN w:val="0"/>
        <w:spacing w:before="76" w:after="0" w:line="240" w:lineRule="auto"/>
        <w:ind w:left="660" w:hanging="358"/>
        <w:jc w:val="both"/>
        <w:outlineLvl w:val="0"/>
        <w:rPr>
          <w:rFonts w:ascii="Aptos" w:eastAsia="Trebuchet MS" w:hAnsi="Aptos" w:cs="Trebuchet MS"/>
          <w:kern w:val="0"/>
          <w:sz w:val="26"/>
          <w:szCs w:val="26"/>
          <w14:ligatures w14:val="none"/>
        </w:rPr>
      </w:pPr>
      <w:r w:rsidRPr="00694E8F">
        <w:rPr>
          <w:rFonts w:ascii="Aptos" w:eastAsia="Trebuchet MS" w:hAnsi="Aptos" w:cs="Trebuchet MS"/>
          <w:color w:val="006FC0"/>
          <w:w w:val="90"/>
          <w:kern w:val="0"/>
          <w:sz w:val="26"/>
          <w:szCs w:val="26"/>
          <w14:ligatures w14:val="none"/>
        </w:rPr>
        <w:t>Implementation and Monitoring</w:t>
      </w:r>
    </w:p>
    <w:p w14:paraId="4954F922" w14:textId="77777777" w:rsidR="00A862AA" w:rsidRPr="00694E8F" w:rsidRDefault="00A862AA" w:rsidP="00A862AA">
      <w:pPr>
        <w:widowControl w:val="0"/>
        <w:autoSpaceDE w:val="0"/>
        <w:autoSpaceDN w:val="0"/>
        <w:spacing w:before="2" w:after="0" w:line="259" w:lineRule="auto"/>
        <w:ind w:left="302" w:right="298"/>
        <w:jc w:val="both"/>
        <w:rPr>
          <w:rFonts w:ascii="Aptos" w:eastAsia="Trebuchet MS" w:hAnsi="Aptos" w:cs="Trebuchet MS"/>
          <w:kern w:val="0"/>
          <w:sz w:val="22"/>
          <w:szCs w:val="22"/>
          <w14:ligatures w14:val="none"/>
        </w:rPr>
      </w:pPr>
      <w:r w:rsidRPr="00694E8F">
        <w:rPr>
          <w:rFonts w:ascii="Aptos" w:eastAsia="Trebuchet MS" w:hAnsi="Aptos" w:cs="Trebuchet MS"/>
          <w:kern w:val="0"/>
          <w:sz w:val="22"/>
          <w:szCs w:val="22"/>
          <w14:ligatures w14:val="none"/>
        </w:rPr>
        <w:t>The success of this policy depends on students’ compliance and the support of teachers and parents. Instances of misuse will be addressed promptly to ensure a safe and productive learning environment for all. This includes monitoring equitable access to devices and ensuring inclusive participation across all student groups</w:t>
      </w:r>
    </w:p>
    <w:p w14:paraId="5BE677C0" w14:textId="77777777" w:rsidR="00A862AA" w:rsidRPr="00694E8F" w:rsidRDefault="00A862AA" w:rsidP="00A862AA">
      <w:pPr>
        <w:widowControl w:val="0"/>
        <w:tabs>
          <w:tab w:val="left" w:pos="660"/>
        </w:tabs>
        <w:autoSpaceDE w:val="0"/>
        <w:autoSpaceDN w:val="0"/>
        <w:spacing w:before="227" w:after="0" w:line="240" w:lineRule="auto"/>
        <w:ind w:left="360"/>
        <w:jc w:val="both"/>
        <w:outlineLvl w:val="0"/>
        <w:rPr>
          <w:rFonts w:ascii="Aptos" w:eastAsia="Trebuchet MS" w:hAnsi="Aptos" w:cs="Trebuchet MS"/>
          <w:kern w:val="0"/>
          <w:sz w:val="26"/>
          <w:szCs w:val="26"/>
          <w14:ligatures w14:val="none"/>
        </w:rPr>
      </w:pPr>
      <w:r w:rsidRPr="00694E8F">
        <w:rPr>
          <w:rFonts w:ascii="Aptos" w:eastAsia="Trebuchet MS" w:hAnsi="Aptos" w:cs="Trebuchet MS"/>
          <w:color w:val="006FC0"/>
          <w:w w:val="85"/>
          <w:kern w:val="0"/>
          <w:sz w:val="26"/>
          <w:szCs w:val="26"/>
          <w14:ligatures w14:val="none"/>
        </w:rPr>
        <w:t>13.1</w:t>
      </w:r>
      <w:r w:rsidRPr="00694E8F">
        <w:rPr>
          <w:rFonts w:ascii="Aptos" w:eastAsia="Gill Sans MT" w:hAnsi="Aptos" w:cs="Gill Sans MT"/>
          <w:color w:val="0070C0"/>
          <w:kern w:val="0"/>
          <w:sz w:val="22"/>
          <w:szCs w:val="22"/>
          <w:lang w:bidi="en-US"/>
          <w14:ligatures w14:val="none"/>
        </w:rPr>
        <w:t xml:space="preserve"> </w:t>
      </w:r>
      <w:r w:rsidRPr="00694E8F">
        <w:rPr>
          <w:rFonts w:ascii="Aptos" w:eastAsia="Trebuchet MS" w:hAnsi="Aptos" w:cs="Trebuchet MS"/>
          <w:color w:val="006FC0"/>
          <w:w w:val="85"/>
          <w:kern w:val="0"/>
          <w:sz w:val="26"/>
          <w:szCs w:val="26"/>
          <w:lang w:bidi="en-US"/>
          <w14:ligatures w14:val="none"/>
        </w:rPr>
        <w:t>Emergency &amp; Offline Protocols</w:t>
      </w:r>
    </w:p>
    <w:p w14:paraId="338CD7E5" w14:textId="77777777" w:rsidR="00A862AA" w:rsidRPr="00694E8F" w:rsidRDefault="00A862AA" w:rsidP="00A862AA">
      <w:pPr>
        <w:widowControl w:val="0"/>
        <w:numPr>
          <w:ilvl w:val="0"/>
          <w:numId w:val="12"/>
        </w:numPr>
        <w:autoSpaceDE w:val="0"/>
        <w:autoSpaceDN w:val="0"/>
        <w:adjustRightInd w:val="0"/>
        <w:spacing w:after="0" w:line="240" w:lineRule="auto"/>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color w:val="000000"/>
          <w:kern w:val="0"/>
          <w:sz w:val="22"/>
          <w:szCs w:val="22"/>
          <w:lang w:eastAsia="en-GB"/>
          <w14:ligatures w14:val="none"/>
        </w:rPr>
        <w:t>Teachers will prepare offline alternatives.</w:t>
      </w:r>
    </w:p>
    <w:p w14:paraId="3D43292F" w14:textId="77777777" w:rsidR="00A862AA" w:rsidRPr="00694E8F" w:rsidRDefault="00A862AA" w:rsidP="00A862AA">
      <w:pPr>
        <w:widowControl w:val="0"/>
        <w:numPr>
          <w:ilvl w:val="0"/>
          <w:numId w:val="12"/>
        </w:numPr>
        <w:autoSpaceDE w:val="0"/>
        <w:autoSpaceDN w:val="0"/>
        <w:adjustRightInd w:val="0"/>
        <w:spacing w:after="0" w:line="240" w:lineRule="auto"/>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color w:val="000000"/>
          <w:kern w:val="0"/>
          <w:sz w:val="22"/>
          <w:szCs w:val="22"/>
          <w:lang w:eastAsia="en-GB"/>
          <w14:ligatures w14:val="none"/>
        </w:rPr>
        <w:t>Students may borrow devices or use printed materials.</w:t>
      </w:r>
    </w:p>
    <w:p w14:paraId="548FC45E" w14:textId="77777777" w:rsidR="00A862AA" w:rsidRPr="00694E8F" w:rsidRDefault="00A862AA" w:rsidP="00A862AA">
      <w:pPr>
        <w:widowControl w:val="0"/>
        <w:numPr>
          <w:ilvl w:val="0"/>
          <w:numId w:val="12"/>
        </w:numPr>
        <w:autoSpaceDE w:val="0"/>
        <w:autoSpaceDN w:val="0"/>
        <w:adjustRightInd w:val="0"/>
        <w:spacing w:after="0" w:line="240" w:lineRule="auto"/>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color w:val="000000"/>
          <w:kern w:val="0"/>
          <w:sz w:val="22"/>
          <w:szCs w:val="22"/>
          <w:lang w:eastAsia="en-GB"/>
          <w14:ligatures w14:val="none"/>
        </w:rPr>
        <w:t>WiFi/power outages will trigger non-digital learning modes.</w:t>
      </w:r>
    </w:p>
    <w:p w14:paraId="2A6D3140" w14:textId="77777777" w:rsidR="00A862AA" w:rsidRPr="00694E8F" w:rsidRDefault="00A862AA" w:rsidP="00A862AA">
      <w:pPr>
        <w:widowControl w:val="0"/>
        <w:numPr>
          <w:ilvl w:val="0"/>
          <w:numId w:val="2"/>
        </w:numPr>
        <w:tabs>
          <w:tab w:val="left" w:pos="660"/>
        </w:tabs>
        <w:autoSpaceDE w:val="0"/>
        <w:autoSpaceDN w:val="0"/>
        <w:spacing w:before="235" w:after="0" w:line="240" w:lineRule="auto"/>
        <w:ind w:left="660" w:hanging="358"/>
        <w:jc w:val="both"/>
        <w:outlineLvl w:val="0"/>
        <w:rPr>
          <w:rFonts w:ascii="Aptos" w:eastAsia="Trebuchet MS" w:hAnsi="Aptos" w:cs="Trebuchet MS"/>
          <w:kern w:val="0"/>
          <w:sz w:val="26"/>
          <w:szCs w:val="26"/>
          <w14:ligatures w14:val="none"/>
        </w:rPr>
      </w:pPr>
      <w:r w:rsidRPr="00694E8F">
        <w:rPr>
          <w:rFonts w:ascii="Aptos" w:eastAsia="Trebuchet MS" w:hAnsi="Aptos" w:cs="Trebuchet MS"/>
          <w:color w:val="006FC0"/>
          <w:w w:val="90"/>
          <w:kern w:val="0"/>
          <w:sz w:val="26"/>
          <w:szCs w:val="26"/>
          <w14:ligatures w14:val="none"/>
        </w:rPr>
        <w:t>Parental Controls &amp; Home Monitoring</w:t>
      </w:r>
    </w:p>
    <w:p w14:paraId="3A073BB1" w14:textId="77777777" w:rsidR="00A862AA" w:rsidRPr="00694E8F" w:rsidRDefault="00A862AA" w:rsidP="00A862AA">
      <w:pPr>
        <w:autoSpaceDE w:val="0"/>
        <w:autoSpaceDN w:val="0"/>
        <w:adjustRightInd w:val="0"/>
        <w:spacing w:after="0" w:line="240" w:lineRule="auto"/>
        <w:ind w:left="302"/>
        <w:jc w:val="both"/>
        <w:rPr>
          <w:rFonts w:ascii="Aptos" w:eastAsia="Calibri" w:hAnsi="Aptos" w:cs="Gill Sans MT"/>
          <w:b/>
          <w:bCs/>
          <w:color w:val="000000"/>
          <w:kern w:val="0"/>
          <w:sz w:val="22"/>
          <w:szCs w:val="22"/>
          <w:lang w:val="en-GB" w:eastAsia="en-GB"/>
          <w14:ligatures w14:val="none"/>
        </w:rPr>
      </w:pPr>
      <w:r w:rsidRPr="00694E8F">
        <w:rPr>
          <w:rFonts w:ascii="Aptos" w:eastAsia="Calibri" w:hAnsi="Aptos" w:cs="Gill Sans MT"/>
          <w:color w:val="000000"/>
          <w:kern w:val="0"/>
          <w:sz w:val="22"/>
          <w:szCs w:val="22"/>
          <w:lang w:val="en-GB" w:eastAsia="en-GB"/>
          <w14:ligatures w14:val="none"/>
        </w:rPr>
        <w:t xml:space="preserve">Parents are encouraged to activate parental controls. </w:t>
      </w:r>
    </w:p>
    <w:p w14:paraId="4289CE2A" w14:textId="77777777" w:rsidR="00A862AA" w:rsidRPr="00694E8F" w:rsidRDefault="00A862AA" w:rsidP="00A862AA">
      <w:pPr>
        <w:autoSpaceDE w:val="0"/>
        <w:autoSpaceDN w:val="0"/>
        <w:adjustRightInd w:val="0"/>
        <w:spacing w:before="60" w:after="0" w:line="240" w:lineRule="auto"/>
        <w:ind w:left="302"/>
        <w:jc w:val="both"/>
        <w:rPr>
          <w:rFonts w:ascii="Aptos" w:eastAsia="Calibri" w:hAnsi="Aptos" w:cs="Gill Sans MT"/>
          <w:kern w:val="0"/>
          <w:sz w:val="22"/>
          <w:szCs w:val="22"/>
          <w:lang w:val="en-GB" w:eastAsia="en-GB"/>
          <w14:ligatures w14:val="none"/>
        </w:rPr>
      </w:pPr>
      <w:r w:rsidRPr="00694E8F">
        <w:rPr>
          <w:rFonts w:ascii="Aptos" w:eastAsia="Calibri" w:hAnsi="Aptos" w:cs="Gill Sans MT"/>
          <w:kern w:val="0"/>
          <w:sz w:val="22"/>
          <w:szCs w:val="22"/>
          <w:lang w:val="en-GB" w:eastAsia="en-GB"/>
          <w14:ligatures w14:val="none"/>
        </w:rPr>
        <w:t>Recommended Practices:</w:t>
      </w:r>
    </w:p>
    <w:p w14:paraId="3BB70B6F" w14:textId="77777777" w:rsidR="00A862AA" w:rsidRPr="00694E8F" w:rsidRDefault="00A862AA" w:rsidP="00A862AA">
      <w:pPr>
        <w:widowControl w:val="0"/>
        <w:numPr>
          <w:ilvl w:val="0"/>
          <w:numId w:val="14"/>
        </w:numPr>
        <w:autoSpaceDE w:val="0"/>
        <w:autoSpaceDN w:val="0"/>
        <w:adjustRightInd w:val="0"/>
        <w:spacing w:after="0" w:line="240" w:lineRule="auto"/>
        <w:jc w:val="both"/>
        <w:rPr>
          <w:rFonts w:ascii="Aptos" w:eastAsia="Calibri" w:hAnsi="Aptos" w:cs="Gill Sans MT"/>
          <w:color w:val="000000"/>
          <w:kern w:val="0"/>
          <w:sz w:val="22"/>
          <w:szCs w:val="22"/>
          <w:lang w:val="en-GB" w:eastAsia="en-GB"/>
          <w14:ligatures w14:val="none"/>
        </w:rPr>
      </w:pPr>
      <w:r w:rsidRPr="00694E8F">
        <w:rPr>
          <w:rFonts w:ascii="Aptos" w:eastAsia="Calibri" w:hAnsi="Aptos" w:cs="Gill Sans MT"/>
          <w:color w:val="000000"/>
          <w:kern w:val="0"/>
          <w:sz w:val="22"/>
          <w:szCs w:val="22"/>
          <w:lang w:val="en-GB" w:eastAsia="en-GB"/>
          <w14:ligatures w14:val="none"/>
        </w:rPr>
        <w:t>Enable content filters and app restrictions</w:t>
      </w:r>
    </w:p>
    <w:p w14:paraId="783E638F" w14:textId="77777777" w:rsidR="00A862AA" w:rsidRPr="00694E8F" w:rsidRDefault="00A862AA" w:rsidP="00A862AA">
      <w:pPr>
        <w:widowControl w:val="0"/>
        <w:numPr>
          <w:ilvl w:val="0"/>
          <w:numId w:val="14"/>
        </w:numPr>
        <w:autoSpaceDE w:val="0"/>
        <w:autoSpaceDN w:val="0"/>
        <w:adjustRightInd w:val="0"/>
        <w:spacing w:after="0" w:line="240" w:lineRule="auto"/>
        <w:jc w:val="both"/>
        <w:rPr>
          <w:rFonts w:ascii="Aptos" w:eastAsia="Calibri" w:hAnsi="Aptos" w:cs="Gill Sans MT"/>
          <w:color w:val="000000"/>
          <w:kern w:val="0"/>
          <w:sz w:val="22"/>
          <w:szCs w:val="22"/>
          <w:lang w:val="en-GB" w:eastAsia="en-GB"/>
          <w14:ligatures w14:val="none"/>
        </w:rPr>
      </w:pPr>
      <w:r w:rsidRPr="00694E8F">
        <w:rPr>
          <w:rFonts w:ascii="Aptos" w:eastAsia="Calibri" w:hAnsi="Aptos" w:cs="Gill Sans MT"/>
          <w:color w:val="000000"/>
          <w:kern w:val="0"/>
          <w:sz w:val="22"/>
          <w:szCs w:val="22"/>
          <w:lang w:val="en-GB" w:eastAsia="en-GB"/>
          <w14:ligatures w14:val="none"/>
        </w:rPr>
        <w:t>Set screen time boundaries</w:t>
      </w:r>
    </w:p>
    <w:p w14:paraId="0C7E54AC" w14:textId="77777777" w:rsidR="00A862AA" w:rsidRPr="00694E8F" w:rsidRDefault="00A862AA" w:rsidP="00A862AA">
      <w:pPr>
        <w:widowControl w:val="0"/>
        <w:numPr>
          <w:ilvl w:val="0"/>
          <w:numId w:val="14"/>
        </w:numPr>
        <w:autoSpaceDE w:val="0"/>
        <w:autoSpaceDN w:val="0"/>
        <w:adjustRightInd w:val="0"/>
        <w:spacing w:after="0" w:line="240" w:lineRule="auto"/>
        <w:jc w:val="both"/>
        <w:rPr>
          <w:rFonts w:ascii="Aptos" w:eastAsia="Calibri" w:hAnsi="Aptos" w:cs="Gill Sans MT"/>
          <w:color w:val="000000"/>
          <w:kern w:val="0"/>
          <w:sz w:val="22"/>
          <w:szCs w:val="22"/>
          <w:lang w:val="en-GB" w:eastAsia="en-GB"/>
          <w14:ligatures w14:val="none"/>
        </w:rPr>
      </w:pPr>
      <w:r w:rsidRPr="00694E8F">
        <w:rPr>
          <w:rFonts w:ascii="Aptos" w:eastAsia="Calibri" w:hAnsi="Aptos" w:cs="Gill Sans MT"/>
          <w:color w:val="000000"/>
          <w:kern w:val="0"/>
          <w:sz w:val="22"/>
          <w:szCs w:val="22"/>
          <w:lang w:val="en-GB" w:eastAsia="en-GB"/>
          <w14:ligatures w14:val="none"/>
        </w:rPr>
        <w:t>Review browsing history and app usage</w:t>
      </w:r>
    </w:p>
    <w:p w14:paraId="6582F75D" w14:textId="77777777" w:rsidR="00A862AA" w:rsidRPr="00694E8F" w:rsidRDefault="00A862AA" w:rsidP="00A862AA">
      <w:pPr>
        <w:widowControl w:val="0"/>
        <w:numPr>
          <w:ilvl w:val="0"/>
          <w:numId w:val="14"/>
        </w:numPr>
        <w:autoSpaceDE w:val="0"/>
        <w:autoSpaceDN w:val="0"/>
        <w:adjustRightInd w:val="0"/>
        <w:spacing w:after="0" w:line="240" w:lineRule="auto"/>
        <w:jc w:val="both"/>
        <w:rPr>
          <w:rFonts w:ascii="Aptos" w:eastAsia="Calibri" w:hAnsi="Aptos" w:cs="Gill Sans MT"/>
          <w:color w:val="000000"/>
          <w:kern w:val="0"/>
          <w:sz w:val="22"/>
          <w:szCs w:val="22"/>
          <w:lang w:val="en-GB" w:eastAsia="en-GB"/>
          <w14:ligatures w14:val="none"/>
        </w:rPr>
      </w:pPr>
      <w:r w:rsidRPr="00694E8F">
        <w:rPr>
          <w:rFonts w:ascii="Aptos" w:eastAsia="Calibri" w:hAnsi="Aptos" w:cs="Gill Sans MT"/>
          <w:color w:val="000000"/>
          <w:kern w:val="0"/>
          <w:sz w:val="22"/>
          <w:szCs w:val="22"/>
          <w:lang w:val="en-GB" w:eastAsia="en-GB"/>
          <w14:ligatures w14:val="none"/>
        </w:rPr>
        <w:t>Discuss digital wellbeing regularly</w:t>
      </w:r>
    </w:p>
    <w:p w14:paraId="6C58A36B" w14:textId="77777777" w:rsidR="00A862AA" w:rsidRPr="00694E8F" w:rsidRDefault="00A862AA" w:rsidP="00A862AA">
      <w:pPr>
        <w:autoSpaceDE w:val="0"/>
        <w:autoSpaceDN w:val="0"/>
        <w:adjustRightInd w:val="0"/>
        <w:spacing w:before="120" w:after="60" w:line="240" w:lineRule="auto"/>
        <w:ind w:left="360"/>
        <w:jc w:val="both"/>
        <w:rPr>
          <w:rFonts w:ascii="Aptos" w:eastAsia="Calibri" w:hAnsi="Aptos" w:cs="Gill Sans MT"/>
          <w:color w:val="000000"/>
          <w:kern w:val="0"/>
          <w:sz w:val="26"/>
          <w:szCs w:val="26"/>
          <w:lang w:eastAsia="en-GB"/>
          <w14:ligatures w14:val="none"/>
        </w:rPr>
      </w:pPr>
      <w:r w:rsidRPr="00694E8F">
        <w:rPr>
          <w:rFonts w:ascii="Aptos" w:eastAsia="Calibri" w:hAnsi="Aptos" w:cs="Gill Sans MT"/>
          <w:color w:val="0070C0"/>
          <w:kern w:val="0"/>
          <w:lang w:eastAsia="en-GB" w:bidi="en-US"/>
          <w14:ligatures w14:val="none"/>
        </w:rPr>
        <w:t>Platform-Specific Tools</w:t>
      </w:r>
    </w:p>
    <w:tbl>
      <w:tblPr>
        <w:tblStyle w:val="GridTable4-Accent11"/>
        <w:tblW w:w="10169" w:type="dxa"/>
        <w:tblInd w:w="469" w:type="dxa"/>
        <w:tblLook w:val="04A0" w:firstRow="1" w:lastRow="0" w:firstColumn="1" w:lastColumn="0" w:noHBand="0" w:noVBand="1"/>
      </w:tblPr>
      <w:tblGrid>
        <w:gridCol w:w="3288"/>
        <w:gridCol w:w="3291"/>
        <w:gridCol w:w="3590"/>
      </w:tblGrid>
      <w:tr w:rsidR="00A862AA" w:rsidRPr="00694E8F" w14:paraId="287523DF" w14:textId="77777777" w:rsidTr="00837CD0">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288" w:type="dxa"/>
            <w:vAlign w:val="center"/>
          </w:tcPr>
          <w:p w14:paraId="1F822AA5" w14:textId="77777777" w:rsidR="00A862AA" w:rsidRPr="00694E8F" w:rsidRDefault="00A862AA" w:rsidP="00A862AA">
            <w:pPr>
              <w:autoSpaceDE w:val="0"/>
              <w:autoSpaceDN w:val="0"/>
              <w:adjustRightInd w:val="0"/>
              <w:jc w:val="both"/>
              <w:rPr>
                <w:rFonts w:ascii="Aptos" w:eastAsia="Calibri" w:hAnsi="Aptos" w:cs="Gill Sans MT"/>
                <w:sz w:val="24"/>
                <w:szCs w:val="24"/>
              </w:rPr>
            </w:pPr>
            <w:r w:rsidRPr="00694E8F">
              <w:rPr>
                <w:rFonts w:ascii="Aptos" w:eastAsia="Calibri" w:hAnsi="Aptos" w:cs="Gill Sans MT"/>
                <w:sz w:val="24"/>
                <w:szCs w:val="24"/>
                <w:lang w:bidi="en-US"/>
              </w:rPr>
              <w:t>Platform</w:t>
            </w:r>
          </w:p>
        </w:tc>
        <w:tc>
          <w:tcPr>
            <w:tcW w:w="3291" w:type="dxa"/>
            <w:vAlign w:val="center"/>
          </w:tcPr>
          <w:p w14:paraId="5FAACFA2" w14:textId="77777777" w:rsidR="00A862AA" w:rsidRPr="00694E8F" w:rsidRDefault="00A862AA" w:rsidP="00A862AA">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ptos" w:eastAsia="Calibri" w:hAnsi="Aptos" w:cs="Gill Sans MT"/>
                <w:sz w:val="24"/>
                <w:szCs w:val="24"/>
              </w:rPr>
            </w:pPr>
            <w:r w:rsidRPr="00694E8F">
              <w:rPr>
                <w:rFonts w:ascii="Aptos" w:eastAsia="Calibri" w:hAnsi="Aptos" w:cs="Gill Sans MT"/>
                <w:sz w:val="24"/>
                <w:szCs w:val="24"/>
                <w:lang w:bidi="en-US"/>
              </w:rPr>
              <w:t>Tool</w:t>
            </w:r>
          </w:p>
        </w:tc>
        <w:tc>
          <w:tcPr>
            <w:tcW w:w="3590" w:type="dxa"/>
            <w:vAlign w:val="center"/>
          </w:tcPr>
          <w:p w14:paraId="36EC75EF" w14:textId="77777777" w:rsidR="00A862AA" w:rsidRPr="00694E8F" w:rsidRDefault="00A862AA" w:rsidP="00A862AA">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ptos" w:eastAsia="Calibri" w:hAnsi="Aptos" w:cs="Gill Sans MT"/>
                <w:sz w:val="24"/>
                <w:szCs w:val="24"/>
              </w:rPr>
            </w:pPr>
            <w:r w:rsidRPr="00694E8F">
              <w:rPr>
                <w:rFonts w:ascii="Aptos" w:eastAsia="Calibri" w:hAnsi="Aptos" w:cs="Gill Sans MT"/>
                <w:sz w:val="24"/>
                <w:szCs w:val="24"/>
                <w:lang w:bidi="en-US"/>
              </w:rPr>
              <w:t>Features</w:t>
            </w:r>
          </w:p>
        </w:tc>
      </w:tr>
      <w:tr w:rsidR="00A862AA" w:rsidRPr="00694E8F" w14:paraId="5576DC1C" w14:textId="77777777" w:rsidTr="00837CD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288" w:type="dxa"/>
            <w:vAlign w:val="center"/>
          </w:tcPr>
          <w:p w14:paraId="30EDF7E1" w14:textId="77777777" w:rsidR="00A862AA" w:rsidRPr="00694E8F" w:rsidRDefault="00A862AA" w:rsidP="00A862AA">
            <w:pPr>
              <w:autoSpaceDE w:val="0"/>
              <w:autoSpaceDN w:val="0"/>
              <w:adjustRightInd w:val="0"/>
              <w:jc w:val="both"/>
              <w:rPr>
                <w:rFonts w:ascii="Aptos" w:eastAsia="Calibri" w:hAnsi="Aptos" w:cs="Gill Sans MT"/>
                <w:color w:val="000000"/>
                <w:sz w:val="22"/>
                <w:szCs w:val="22"/>
              </w:rPr>
            </w:pPr>
            <w:r w:rsidRPr="00694E8F">
              <w:rPr>
                <w:rFonts w:ascii="Aptos" w:eastAsia="Calibri" w:hAnsi="Aptos" w:cs="Gill Sans MT"/>
                <w:color w:val="000000"/>
                <w:sz w:val="22"/>
                <w:szCs w:val="22"/>
                <w:lang w:bidi="en-US"/>
              </w:rPr>
              <w:t>IOS (iPad/iPhone)</w:t>
            </w:r>
          </w:p>
        </w:tc>
        <w:tc>
          <w:tcPr>
            <w:tcW w:w="3291" w:type="dxa"/>
            <w:vAlign w:val="center"/>
          </w:tcPr>
          <w:p w14:paraId="344B52B9" w14:textId="77777777" w:rsidR="00A862AA" w:rsidRPr="00694E8F" w:rsidRDefault="00A862AA" w:rsidP="00A862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ptos" w:eastAsia="Calibri" w:hAnsi="Aptos" w:cs="Gill Sans MT"/>
                <w:color w:val="000000"/>
                <w:sz w:val="22"/>
                <w:szCs w:val="22"/>
              </w:rPr>
            </w:pPr>
            <w:r w:rsidRPr="00694E8F">
              <w:rPr>
                <w:rFonts w:ascii="Aptos" w:eastAsia="Calibri" w:hAnsi="Aptos" w:cs="Gill Sans MT"/>
                <w:color w:val="000000"/>
                <w:sz w:val="22"/>
                <w:szCs w:val="22"/>
                <w:lang w:bidi="en-US"/>
              </w:rPr>
              <w:t>Screen Time (Built-In)</w:t>
            </w:r>
          </w:p>
        </w:tc>
        <w:tc>
          <w:tcPr>
            <w:tcW w:w="3590" w:type="dxa"/>
            <w:vAlign w:val="center"/>
          </w:tcPr>
          <w:p w14:paraId="48B150D5" w14:textId="77777777" w:rsidR="00A862AA" w:rsidRPr="00694E8F" w:rsidRDefault="00A862AA" w:rsidP="00A862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ptos" w:eastAsia="Calibri" w:hAnsi="Aptos" w:cs="Gill Sans MT"/>
                <w:color w:val="000000"/>
                <w:sz w:val="22"/>
                <w:szCs w:val="22"/>
              </w:rPr>
            </w:pPr>
            <w:r w:rsidRPr="00694E8F">
              <w:rPr>
                <w:rFonts w:ascii="Aptos" w:eastAsia="Calibri" w:hAnsi="Aptos" w:cs="Gill Sans MT"/>
                <w:color w:val="000000"/>
                <w:sz w:val="22"/>
                <w:szCs w:val="22"/>
                <w:lang w:bidi="en-US"/>
              </w:rPr>
              <w:t>App Limits, Downtime, Content Restrictions, Reports</w:t>
            </w:r>
          </w:p>
        </w:tc>
      </w:tr>
      <w:tr w:rsidR="00A862AA" w:rsidRPr="00694E8F" w14:paraId="1AEF4F5E" w14:textId="77777777" w:rsidTr="00837CD0">
        <w:trPr>
          <w:trHeight w:val="395"/>
        </w:trPr>
        <w:tc>
          <w:tcPr>
            <w:cnfStyle w:val="001000000000" w:firstRow="0" w:lastRow="0" w:firstColumn="1" w:lastColumn="0" w:oddVBand="0" w:evenVBand="0" w:oddHBand="0" w:evenHBand="0" w:firstRowFirstColumn="0" w:firstRowLastColumn="0" w:lastRowFirstColumn="0" w:lastRowLastColumn="0"/>
            <w:tcW w:w="3288" w:type="dxa"/>
            <w:vAlign w:val="center"/>
          </w:tcPr>
          <w:p w14:paraId="4BE70B1E" w14:textId="77777777" w:rsidR="00A862AA" w:rsidRPr="00694E8F" w:rsidRDefault="00A862AA" w:rsidP="00A862AA">
            <w:pPr>
              <w:autoSpaceDE w:val="0"/>
              <w:autoSpaceDN w:val="0"/>
              <w:adjustRightInd w:val="0"/>
              <w:jc w:val="both"/>
              <w:rPr>
                <w:rFonts w:ascii="Aptos" w:eastAsia="Calibri" w:hAnsi="Aptos" w:cs="Gill Sans MT"/>
                <w:color w:val="000000"/>
                <w:sz w:val="22"/>
                <w:szCs w:val="22"/>
              </w:rPr>
            </w:pPr>
            <w:r w:rsidRPr="00694E8F">
              <w:rPr>
                <w:rFonts w:ascii="Aptos" w:eastAsia="Calibri" w:hAnsi="Aptos" w:cs="Gill Sans MT"/>
                <w:color w:val="000000"/>
                <w:sz w:val="22"/>
                <w:szCs w:val="22"/>
                <w:lang w:bidi="en-US"/>
              </w:rPr>
              <w:t>Android Tablets</w:t>
            </w:r>
          </w:p>
        </w:tc>
        <w:tc>
          <w:tcPr>
            <w:tcW w:w="3291" w:type="dxa"/>
            <w:vAlign w:val="center"/>
          </w:tcPr>
          <w:p w14:paraId="79A25BC8" w14:textId="77777777" w:rsidR="00A862AA" w:rsidRPr="00694E8F" w:rsidRDefault="00A862AA" w:rsidP="00A862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ptos" w:eastAsia="Calibri" w:hAnsi="Aptos" w:cs="Gill Sans MT"/>
                <w:color w:val="000000"/>
                <w:sz w:val="22"/>
                <w:szCs w:val="22"/>
              </w:rPr>
            </w:pPr>
            <w:r w:rsidRPr="00694E8F">
              <w:rPr>
                <w:rFonts w:ascii="Aptos" w:eastAsia="Calibri" w:hAnsi="Aptos" w:cs="Gill Sans MT"/>
                <w:color w:val="000000"/>
                <w:sz w:val="22"/>
                <w:szCs w:val="22"/>
                <w:lang w:bidi="en-US"/>
              </w:rPr>
              <w:t>Google Family Link</w:t>
            </w:r>
          </w:p>
        </w:tc>
        <w:tc>
          <w:tcPr>
            <w:tcW w:w="3590" w:type="dxa"/>
            <w:vAlign w:val="center"/>
          </w:tcPr>
          <w:p w14:paraId="64A7F859" w14:textId="77777777" w:rsidR="00A862AA" w:rsidRPr="00694E8F" w:rsidRDefault="00A862AA" w:rsidP="00A862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ptos" w:eastAsia="Calibri" w:hAnsi="Aptos" w:cs="Gill Sans MT"/>
                <w:color w:val="000000"/>
                <w:sz w:val="22"/>
                <w:szCs w:val="22"/>
              </w:rPr>
            </w:pPr>
            <w:r w:rsidRPr="00694E8F">
              <w:rPr>
                <w:rFonts w:ascii="Aptos" w:eastAsia="Calibri" w:hAnsi="Aptos" w:cs="Gill Sans MT"/>
                <w:color w:val="000000"/>
                <w:sz w:val="22"/>
                <w:szCs w:val="22"/>
                <w:lang w:bidi="en-US"/>
              </w:rPr>
              <w:t>App Approvals, Screen Time, Location Tracking</w:t>
            </w:r>
          </w:p>
        </w:tc>
      </w:tr>
      <w:tr w:rsidR="00A862AA" w:rsidRPr="00694E8F" w14:paraId="1B88B20C" w14:textId="77777777" w:rsidTr="00837CD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288" w:type="dxa"/>
            <w:vAlign w:val="center"/>
          </w:tcPr>
          <w:p w14:paraId="69C4853D" w14:textId="77777777" w:rsidR="00A862AA" w:rsidRPr="00694E8F" w:rsidRDefault="00A862AA" w:rsidP="00A862AA">
            <w:pPr>
              <w:autoSpaceDE w:val="0"/>
              <w:autoSpaceDN w:val="0"/>
              <w:adjustRightInd w:val="0"/>
              <w:jc w:val="both"/>
              <w:rPr>
                <w:rFonts w:ascii="Aptos" w:eastAsia="Calibri" w:hAnsi="Aptos" w:cs="Gill Sans MT"/>
                <w:color w:val="000000"/>
                <w:sz w:val="22"/>
                <w:szCs w:val="22"/>
              </w:rPr>
            </w:pPr>
            <w:r w:rsidRPr="00694E8F">
              <w:rPr>
                <w:rFonts w:ascii="Aptos" w:eastAsia="Calibri" w:hAnsi="Aptos" w:cs="Gill Sans MT"/>
                <w:color w:val="000000"/>
                <w:sz w:val="22"/>
                <w:szCs w:val="22"/>
                <w:lang w:bidi="en-US"/>
              </w:rPr>
              <w:t>Windows Laptops</w:t>
            </w:r>
          </w:p>
        </w:tc>
        <w:tc>
          <w:tcPr>
            <w:tcW w:w="3291" w:type="dxa"/>
            <w:vAlign w:val="center"/>
          </w:tcPr>
          <w:p w14:paraId="333868ED" w14:textId="77777777" w:rsidR="00A862AA" w:rsidRPr="00694E8F" w:rsidRDefault="00A862AA" w:rsidP="00A862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ptos" w:eastAsia="Calibri" w:hAnsi="Aptos" w:cs="Gill Sans MT"/>
                <w:color w:val="000000"/>
                <w:sz w:val="22"/>
                <w:szCs w:val="22"/>
              </w:rPr>
            </w:pPr>
            <w:r w:rsidRPr="00694E8F">
              <w:rPr>
                <w:rFonts w:ascii="Aptos" w:eastAsia="Calibri" w:hAnsi="Aptos" w:cs="Gill Sans MT"/>
                <w:color w:val="000000"/>
                <w:sz w:val="22"/>
                <w:szCs w:val="22"/>
                <w:lang w:bidi="en-US"/>
              </w:rPr>
              <w:t>Microsoft Family Safety</w:t>
            </w:r>
          </w:p>
        </w:tc>
        <w:tc>
          <w:tcPr>
            <w:tcW w:w="3590" w:type="dxa"/>
            <w:vAlign w:val="center"/>
          </w:tcPr>
          <w:p w14:paraId="161E17EE" w14:textId="77777777" w:rsidR="00A862AA" w:rsidRPr="00694E8F" w:rsidRDefault="00A862AA" w:rsidP="00A862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ptos" w:eastAsia="Calibri" w:hAnsi="Aptos" w:cs="Gill Sans MT"/>
                <w:color w:val="000000"/>
                <w:sz w:val="22"/>
                <w:szCs w:val="22"/>
              </w:rPr>
            </w:pPr>
            <w:r w:rsidRPr="00694E8F">
              <w:rPr>
                <w:rFonts w:ascii="Aptos" w:eastAsia="Calibri" w:hAnsi="Aptos" w:cs="Gill Sans MT"/>
                <w:color w:val="000000"/>
                <w:sz w:val="22"/>
                <w:szCs w:val="22"/>
                <w:lang w:bidi="en-US"/>
              </w:rPr>
              <w:t>Web Filtering, Screen Time, Activity Reports</w:t>
            </w:r>
          </w:p>
        </w:tc>
      </w:tr>
      <w:tr w:rsidR="00A862AA" w:rsidRPr="00694E8F" w14:paraId="518E74B0" w14:textId="77777777" w:rsidTr="00837CD0">
        <w:trPr>
          <w:trHeight w:val="472"/>
        </w:trPr>
        <w:tc>
          <w:tcPr>
            <w:cnfStyle w:val="001000000000" w:firstRow="0" w:lastRow="0" w:firstColumn="1" w:lastColumn="0" w:oddVBand="0" w:evenVBand="0" w:oddHBand="0" w:evenHBand="0" w:firstRowFirstColumn="0" w:firstRowLastColumn="0" w:lastRowFirstColumn="0" w:lastRowLastColumn="0"/>
            <w:tcW w:w="3288" w:type="dxa"/>
            <w:vAlign w:val="center"/>
          </w:tcPr>
          <w:p w14:paraId="66232CC1" w14:textId="77777777" w:rsidR="00A862AA" w:rsidRPr="00694E8F" w:rsidRDefault="00A862AA" w:rsidP="00A862AA">
            <w:pPr>
              <w:autoSpaceDE w:val="0"/>
              <w:autoSpaceDN w:val="0"/>
              <w:adjustRightInd w:val="0"/>
              <w:jc w:val="both"/>
              <w:rPr>
                <w:rFonts w:ascii="Aptos" w:eastAsia="Calibri" w:hAnsi="Aptos" w:cs="Gill Sans MT"/>
                <w:color w:val="000000"/>
                <w:sz w:val="22"/>
                <w:szCs w:val="22"/>
              </w:rPr>
            </w:pPr>
            <w:r w:rsidRPr="00694E8F">
              <w:rPr>
                <w:rFonts w:ascii="Aptos" w:eastAsia="Calibri" w:hAnsi="Aptos" w:cs="Gill Sans MT"/>
                <w:color w:val="000000"/>
                <w:sz w:val="22"/>
                <w:szCs w:val="22"/>
                <w:lang w:bidi="en-US"/>
              </w:rPr>
              <w:t>MacOS Laptops</w:t>
            </w:r>
          </w:p>
        </w:tc>
        <w:tc>
          <w:tcPr>
            <w:tcW w:w="3291" w:type="dxa"/>
            <w:vAlign w:val="center"/>
          </w:tcPr>
          <w:p w14:paraId="6E78E35E" w14:textId="77777777" w:rsidR="00A862AA" w:rsidRPr="00694E8F" w:rsidRDefault="00A862AA" w:rsidP="00A862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ptos" w:eastAsia="Calibri" w:hAnsi="Aptos" w:cs="Gill Sans MT"/>
                <w:color w:val="000000"/>
                <w:sz w:val="22"/>
                <w:szCs w:val="22"/>
              </w:rPr>
            </w:pPr>
            <w:r w:rsidRPr="00694E8F">
              <w:rPr>
                <w:rFonts w:ascii="Aptos" w:eastAsia="Calibri" w:hAnsi="Aptos" w:cs="Gill Sans MT"/>
                <w:color w:val="000000"/>
                <w:sz w:val="22"/>
                <w:szCs w:val="22"/>
                <w:lang w:bidi="en-US"/>
              </w:rPr>
              <w:t>Screen Time (Built-In)</w:t>
            </w:r>
          </w:p>
        </w:tc>
        <w:tc>
          <w:tcPr>
            <w:tcW w:w="3590" w:type="dxa"/>
            <w:vAlign w:val="center"/>
          </w:tcPr>
          <w:p w14:paraId="2EB785A2" w14:textId="77777777" w:rsidR="00A862AA" w:rsidRPr="00694E8F" w:rsidRDefault="00A862AA" w:rsidP="00A862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ptos" w:eastAsia="Calibri" w:hAnsi="Aptos" w:cs="Gill Sans MT"/>
                <w:color w:val="000000"/>
                <w:sz w:val="22"/>
                <w:szCs w:val="22"/>
              </w:rPr>
            </w:pPr>
            <w:r w:rsidRPr="00694E8F">
              <w:rPr>
                <w:rFonts w:ascii="Aptos" w:eastAsia="Calibri" w:hAnsi="Aptos" w:cs="Gill Sans MT"/>
                <w:color w:val="000000"/>
                <w:sz w:val="22"/>
                <w:szCs w:val="22"/>
                <w:lang w:bidi="en-US"/>
              </w:rPr>
              <w:t>Similar to iOS</w:t>
            </w:r>
          </w:p>
        </w:tc>
      </w:tr>
      <w:tr w:rsidR="00A862AA" w:rsidRPr="00694E8F" w14:paraId="351EFDF6" w14:textId="77777777" w:rsidTr="00837CD0">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288" w:type="dxa"/>
            <w:vAlign w:val="center"/>
          </w:tcPr>
          <w:p w14:paraId="611F5FCC" w14:textId="77777777" w:rsidR="00A862AA" w:rsidRPr="00694E8F" w:rsidRDefault="00A862AA" w:rsidP="00A862AA">
            <w:pPr>
              <w:autoSpaceDE w:val="0"/>
              <w:autoSpaceDN w:val="0"/>
              <w:adjustRightInd w:val="0"/>
              <w:jc w:val="both"/>
              <w:rPr>
                <w:rFonts w:ascii="Aptos" w:eastAsia="Calibri" w:hAnsi="Aptos" w:cs="Gill Sans MT"/>
                <w:color w:val="000000"/>
                <w:sz w:val="22"/>
                <w:szCs w:val="22"/>
              </w:rPr>
            </w:pPr>
            <w:r w:rsidRPr="00694E8F">
              <w:rPr>
                <w:rFonts w:ascii="Aptos" w:eastAsia="Calibri" w:hAnsi="Aptos" w:cs="Gill Sans MT"/>
                <w:color w:val="000000"/>
                <w:sz w:val="22"/>
                <w:szCs w:val="22"/>
                <w:lang w:bidi="en-US"/>
              </w:rPr>
              <w:t>Chromebooks</w:t>
            </w:r>
          </w:p>
        </w:tc>
        <w:tc>
          <w:tcPr>
            <w:tcW w:w="3291" w:type="dxa"/>
            <w:vAlign w:val="center"/>
          </w:tcPr>
          <w:p w14:paraId="0BAB097A" w14:textId="77777777" w:rsidR="00A862AA" w:rsidRPr="00694E8F" w:rsidRDefault="00A862AA" w:rsidP="00A862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ptos" w:eastAsia="Calibri" w:hAnsi="Aptos" w:cs="Gill Sans MT"/>
                <w:color w:val="000000"/>
                <w:sz w:val="22"/>
                <w:szCs w:val="22"/>
              </w:rPr>
            </w:pPr>
            <w:r w:rsidRPr="00694E8F">
              <w:rPr>
                <w:rFonts w:ascii="Aptos" w:eastAsia="Calibri" w:hAnsi="Aptos" w:cs="Gill Sans MT"/>
                <w:color w:val="000000"/>
                <w:sz w:val="22"/>
                <w:szCs w:val="22"/>
                <w:lang w:bidi="en-US"/>
              </w:rPr>
              <w:t>Family Link + Admin Tools</w:t>
            </w:r>
          </w:p>
        </w:tc>
        <w:tc>
          <w:tcPr>
            <w:tcW w:w="3590" w:type="dxa"/>
            <w:vAlign w:val="center"/>
          </w:tcPr>
          <w:p w14:paraId="3B97442B" w14:textId="77777777" w:rsidR="00A862AA" w:rsidRPr="00694E8F" w:rsidRDefault="00A862AA" w:rsidP="00A862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ptos" w:eastAsia="Calibri" w:hAnsi="Aptos" w:cs="Gill Sans MT"/>
                <w:color w:val="000000"/>
                <w:sz w:val="22"/>
                <w:szCs w:val="22"/>
              </w:rPr>
            </w:pPr>
            <w:r w:rsidRPr="00694E8F">
              <w:rPr>
                <w:rFonts w:ascii="Aptos" w:eastAsia="Calibri" w:hAnsi="Aptos" w:cs="Gill Sans MT"/>
                <w:color w:val="000000"/>
                <w:sz w:val="22"/>
                <w:szCs w:val="22"/>
                <w:lang w:bidi="en-US"/>
              </w:rPr>
              <w:t>Managed Accounts, App Control, Safe Search Enforcement</w:t>
            </w:r>
          </w:p>
        </w:tc>
      </w:tr>
    </w:tbl>
    <w:p w14:paraId="0101A621" w14:textId="77777777" w:rsidR="00A862AA" w:rsidRPr="00694E8F" w:rsidRDefault="00A862AA" w:rsidP="00A862AA">
      <w:pPr>
        <w:autoSpaceDE w:val="0"/>
        <w:autoSpaceDN w:val="0"/>
        <w:adjustRightInd w:val="0"/>
        <w:spacing w:after="0" w:line="240" w:lineRule="auto"/>
        <w:ind w:left="1440"/>
        <w:jc w:val="both"/>
        <w:rPr>
          <w:rFonts w:ascii="Aptos" w:eastAsia="Calibri" w:hAnsi="Aptos" w:cs="Gill Sans MT"/>
          <w:color w:val="000000"/>
          <w:kern w:val="0"/>
          <w:sz w:val="22"/>
          <w:szCs w:val="22"/>
          <w:lang w:val="en-GB" w:eastAsia="en-GB"/>
          <w14:ligatures w14:val="none"/>
        </w:rPr>
      </w:pPr>
    </w:p>
    <w:p w14:paraId="374EF8B6" w14:textId="77777777" w:rsidR="00A862AA" w:rsidRPr="00694E8F" w:rsidRDefault="00A862AA" w:rsidP="00A862AA">
      <w:pPr>
        <w:widowControl w:val="0"/>
        <w:numPr>
          <w:ilvl w:val="0"/>
          <w:numId w:val="2"/>
        </w:numPr>
        <w:tabs>
          <w:tab w:val="left" w:pos="660"/>
        </w:tabs>
        <w:autoSpaceDE w:val="0"/>
        <w:autoSpaceDN w:val="0"/>
        <w:spacing w:before="237" w:after="0" w:line="240" w:lineRule="auto"/>
        <w:ind w:left="660" w:hanging="358"/>
        <w:jc w:val="both"/>
        <w:outlineLvl w:val="0"/>
        <w:rPr>
          <w:rFonts w:ascii="Aptos" w:eastAsia="Trebuchet MS" w:hAnsi="Aptos" w:cs="Trebuchet MS"/>
          <w:kern w:val="0"/>
          <w:sz w:val="26"/>
          <w:szCs w:val="26"/>
          <w14:ligatures w14:val="none"/>
        </w:rPr>
      </w:pPr>
      <w:r w:rsidRPr="00694E8F">
        <w:rPr>
          <w:rFonts w:ascii="Aptos" w:eastAsia="Trebuchet MS" w:hAnsi="Aptos" w:cs="Trebuchet MS"/>
          <w:color w:val="006FC0"/>
          <w:w w:val="90"/>
          <w:kern w:val="0"/>
          <w:sz w:val="26"/>
          <w:szCs w:val="26"/>
          <w14:ligatures w14:val="none"/>
        </w:rPr>
        <w:t>Student Communication with Parents</w:t>
      </w:r>
    </w:p>
    <w:p w14:paraId="6BA824D9" w14:textId="226F4216" w:rsidR="00A862AA" w:rsidRPr="00694E8F" w:rsidRDefault="00A862AA" w:rsidP="00A862AA">
      <w:pPr>
        <w:widowControl w:val="0"/>
        <w:autoSpaceDE w:val="0"/>
        <w:autoSpaceDN w:val="0"/>
        <w:spacing w:before="23" w:after="0" w:line="259" w:lineRule="auto"/>
        <w:ind w:left="302" w:right="300"/>
        <w:rPr>
          <w:rFonts w:ascii="Aptos" w:eastAsia="Trebuchet MS" w:hAnsi="Aptos" w:cs="Trebuchet MS"/>
          <w:w w:val="90"/>
          <w:kern w:val="0"/>
          <w:sz w:val="22"/>
          <w:szCs w:val="22"/>
          <w14:ligatures w14:val="none"/>
        </w:rPr>
      </w:pPr>
      <w:r w:rsidRPr="00694E8F">
        <w:rPr>
          <w:rFonts w:ascii="Aptos" w:eastAsia="Trebuchet MS" w:hAnsi="Aptos" w:cs="Trebuchet MS"/>
          <w:w w:val="90"/>
          <w:kern w:val="0"/>
          <w:sz w:val="22"/>
          <w:szCs w:val="22"/>
          <w14:ligatures w14:val="none"/>
        </w:rPr>
        <w:t xml:space="preserve">Students may </w:t>
      </w:r>
      <w:r w:rsidRPr="00694E8F">
        <w:rPr>
          <w:rFonts w:ascii="Aptos" w:eastAsia="Trebuchet MS" w:hAnsi="Aptos" w:cs="Trebuchet MS"/>
          <w:b/>
          <w:bCs/>
          <w:w w:val="90"/>
          <w:kern w:val="0"/>
          <w:sz w:val="22"/>
          <w:szCs w:val="22"/>
          <w14:ligatures w14:val="none"/>
        </w:rPr>
        <w:t>not</w:t>
      </w:r>
      <w:r w:rsidRPr="00694E8F">
        <w:rPr>
          <w:rFonts w:ascii="Aptos" w:eastAsia="Trebuchet MS" w:hAnsi="Aptos" w:cs="Trebuchet MS"/>
          <w:w w:val="90"/>
          <w:kern w:val="0"/>
          <w:sz w:val="22"/>
          <w:szCs w:val="22"/>
          <w14:ligatures w14:val="none"/>
        </w:rPr>
        <w:t xml:space="preserve"> contact parents via personal devices during school hours unless permitted by staff. Communication must go through reception. This ensures staff remain informed, emergencies are handled </w:t>
      </w:r>
      <w:r w:rsidR="00BF5D54" w:rsidRPr="00694E8F">
        <w:rPr>
          <w:rFonts w:ascii="Aptos" w:eastAsia="Trebuchet MS" w:hAnsi="Aptos" w:cs="Trebuchet MS"/>
          <w:w w:val="90"/>
          <w:kern w:val="0"/>
          <w:sz w:val="22"/>
          <w:szCs w:val="22"/>
          <w14:ligatures w14:val="none"/>
        </w:rPr>
        <w:t>appropriately,</w:t>
      </w:r>
      <w:r w:rsidRPr="00694E8F">
        <w:rPr>
          <w:rFonts w:ascii="Aptos" w:eastAsia="Trebuchet MS" w:hAnsi="Aptos" w:cs="Trebuchet MS"/>
          <w:w w:val="90"/>
          <w:kern w:val="0"/>
          <w:sz w:val="22"/>
          <w:szCs w:val="22"/>
          <w14:ligatures w14:val="none"/>
        </w:rPr>
        <w:t xml:space="preserve"> and learning is not disrupted</w:t>
      </w:r>
    </w:p>
    <w:p w14:paraId="2C9A901F" w14:textId="77777777" w:rsidR="00A862AA" w:rsidRPr="00694E8F" w:rsidRDefault="00A862AA" w:rsidP="00A862AA">
      <w:pPr>
        <w:widowControl w:val="0"/>
        <w:autoSpaceDE w:val="0"/>
        <w:autoSpaceDN w:val="0"/>
        <w:spacing w:before="23" w:after="0" w:line="259" w:lineRule="auto"/>
        <w:ind w:left="302" w:right="300"/>
        <w:rPr>
          <w:rFonts w:ascii="Aptos" w:eastAsia="Trebuchet MS" w:hAnsi="Aptos" w:cs="Trebuchet MS"/>
          <w:w w:val="90"/>
          <w:kern w:val="0"/>
          <w:sz w:val="22"/>
          <w:szCs w:val="22"/>
          <w14:ligatures w14:val="none"/>
        </w:rPr>
      </w:pPr>
      <w:r w:rsidRPr="00694E8F">
        <w:rPr>
          <w:rFonts w:ascii="Aptos" w:eastAsia="Trebuchet MS" w:hAnsi="Aptos" w:cs="Trebuchet MS"/>
          <w:w w:val="90"/>
          <w:kern w:val="0"/>
          <w:sz w:val="22"/>
          <w:szCs w:val="22"/>
          <w:lang w:bidi="en-US"/>
          <w14:ligatures w14:val="none"/>
        </w:rPr>
        <w:t>Students who do not follow these expectations will be subject to disciplinary action in accordance with our Senior School Positive Behaviour Policy.</w:t>
      </w:r>
    </w:p>
    <w:p w14:paraId="4097AF55" w14:textId="77777777" w:rsidR="00A862AA" w:rsidRPr="00694E8F" w:rsidRDefault="00A862AA" w:rsidP="00A862AA">
      <w:pPr>
        <w:widowControl w:val="0"/>
        <w:numPr>
          <w:ilvl w:val="0"/>
          <w:numId w:val="2"/>
        </w:numPr>
        <w:tabs>
          <w:tab w:val="left" w:pos="660"/>
        </w:tabs>
        <w:autoSpaceDE w:val="0"/>
        <w:autoSpaceDN w:val="0"/>
        <w:spacing w:before="237" w:after="0" w:line="240" w:lineRule="auto"/>
        <w:ind w:left="660" w:hanging="358"/>
        <w:jc w:val="both"/>
        <w:outlineLvl w:val="0"/>
        <w:rPr>
          <w:rFonts w:ascii="Aptos" w:eastAsia="Trebuchet MS" w:hAnsi="Aptos" w:cs="Trebuchet MS"/>
          <w:kern w:val="0"/>
          <w:sz w:val="26"/>
          <w:szCs w:val="26"/>
          <w14:ligatures w14:val="none"/>
        </w:rPr>
      </w:pPr>
      <w:r w:rsidRPr="00694E8F">
        <w:rPr>
          <w:rFonts w:ascii="Aptos" w:eastAsia="Trebuchet MS" w:hAnsi="Aptos" w:cs="Trebuchet MS"/>
          <w:color w:val="006FC0"/>
          <w:w w:val="90"/>
          <w:kern w:val="0"/>
          <w:sz w:val="26"/>
          <w:szCs w:val="26"/>
          <w14:ligatures w14:val="none"/>
        </w:rPr>
        <w:t>Conclusion</w:t>
      </w:r>
    </w:p>
    <w:p w14:paraId="162E20F4" w14:textId="77777777" w:rsidR="00A862AA" w:rsidRPr="00694E8F" w:rsidRDefault="00A862AA" w:rsidP="00A862AA">
      <w:pPr>
        <w:autoSpaceDE w:val="0"/>
        <w:autoSpaceDN w:val="0"/>
        <w:adjustRightInd w:val="0"/>
        <w:spacing w:after="0" w:line="240" w:lineRule="auto"/>
        <w:ind w:left="302"/>
        <w:jc w:val="both"/>
        <w:rPr>
          <w:rFonts w:ascii="Aptos" w:eastAsia="Calibri" w:hAnsi="Aptos" w:cs="Gill Sans MT"/>
          <w:color w:val="000000"/>
          <w:kern w:val="0"/>
          <w:sz w:val="22"/>
          <w:szCs w:val="22"/>
          <w:lang w:val="en-GB" w:eastAsia="en-GB"/>
          <w14:ligatures w14:val="none"/>
        </w:rPr>
      </w:pPr>
      <w:r w:rsidRPr="00694E8F">
        <w:rPr>
          <w:rFonts w:ascii="Aptos" w:eastAsia="Calibri" w:hAnsi="Aptos" w:cs="Gill Sans MT"/>
          <w:color w:val="000000"/>
          <w:kern w:val="0"/>
          <w:sz w:val="22"/>
          <w:szCs w:val="22"/>
          <w:lang w:eastAsia="en-GB"/>
          <w14:ligatures w14:val="none"/>
        </w:rPr>
        <w:t xml:space="preserve">RGS Riyadh is dedicated to creating a safe, respectful, and inclusive learning environment. Our BYOD and AI Policy ensures that technology is used to enhance education while maintaining a secure and supportive space for all students. </w:t>
      </w:r>
      <w:r w:rsidRPr="00694E8F">
        <w:rPr>
          <w:rFonts w:ascii="Aptos" w:eastAsia="Calibri" w:hAnsi="Aptos" w:cs="Gill Sans MT"/>
          <w:color w:val="000000"/>
          <w:kern w:val="0"/>
          <w:sz w:val="22"/>
          <w:szCs w:val="22"/>
          <w:lang w:val="en-GB" w:eastAsia="en-GB"/>
          <w14:ligatures w14:val="none"/>
        </w:rPr>
        <w:t>To ensure a comprehensive understanding of our expectations and procedures, we recommend reading the following policies alongside the BYOD policy:</w:t>
      </w:r>
    </w:p>
    <w:p w14:paraId="02B2F8A7" w14:textId="77777777" w:rsidR="00A862AA" w:rsidRPr="00694E8F" w:rsidRDefault="00A862AA" w:rsidP="00A862AA">
      <w:pPr>
        <w:widowControl w:val="0"/>
        <w:numPr>
          <w:ilvl w:val="0"/>
          <w:numId w:val="13"/>
        </w:numPr>
        <w:autoSpaceDE w:val="0"/>
        <w:autoSpaceDN w:val="0"/>
        <w:adjustRightInd w:val="0"/>
        <w:spacing w:before="60" w:after="0" w:line="240" w:lineRule="auto"/>
        <w:jc w:val="both"/>
        <w:rPr>
          <w:rFonts w:ascii="Aptos" w:eastAsia="Calibri" w:hAnsi="Aptos" w:cs="Gill Sans MT"/>
          <w:color w:val="000000"/>
          <w:kern w:val="0"/>
          <w:sz w:val="22"/>
          <w:szCs w:val="22"/>
          <w:lang w:val="en-GB" w:eastAsia="en-GB"/>
          <w14:ligatures w14:val="none"/>
        </w:rPr>
      </w:pPr>
      <w:r w:rsidRPr="00694E8F">
        <w:rPr>
          <w:rFonts w:ascii="Aptos" w:eastAsia="Calibri" w:hAnsi="Aptos" w:cs="Gill Sans MT"/>
          <w:color w:val="000000"/>
          <w:kern w:val="0"/>
          <w:sz w:val="22"/>
          <w:szCs w:val="22"/>
          <w:lang w:val="en-GB" w:eastAsia="en-GB"/>
          <w14:ligatures w14:val="none"/>
        </w:rPr>
        <w:t>Safeguarding and Child Protection Policy</w:t>
      </w:r>
    </w:p>
    <w:p w14:paraId="26F9C123" w14:textId="77777777" w:rsidR="00A862AA" w:rsidRPr="00694E8F" w:rsidRDefault="00A862AA" w:rsidP="00A862AA">
      <w:pPr>
        <w:widowControl w:val="0"/>
        <w:numPr>
          <w:ilvl w:val="0"/>
          <w:numId w:val="13"/>
        </w:numPr>
        <w:autoSpaceDE w:val="0"/>
        <w:autoSpaceDN w:val="0"/>
        <w:adjustRightInd w:val="0"/>
        <w:spacing w:after="0" w:line="240" w:lineRule="auto"/>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color w:val="000000"/>
          <w:kern w:val="0"/>
          <w:sz w:val="22"/>
          <w:szCs w:val="22"/>
          <w:lang w:eastAsia="en-GB"/>
          <w14:ligatures w14:val="none"/>
        </w:rPr>
        <w:t>Senior School Positive Behaviour Policy and Procedures</w:t>
      </w:r>
    </w:p>
    <w:p w14:paraId="56732479" w14:textId="77777777" w:rsidR="00A862AA" w:rsidRPr="00694E8F" w:rsidRDefault="00A862AA" w:rsidP="00A862AA">
      <w:pPr>
        <w:widowControl w:val="0"/>
        <w:numPr>
          <w:ilvl w:val="0"/>
          <w:numId w:val="13"/>
        </w:numPr>
        <w:autoSpaceDE w:val="0"/>
        <w:autoSpaceDN w:val="0"/>
        <w:adjustRightInd w:val="0"/>
        <w:spacing w:after="0" w:line="240" w:lineRule="auto"/>
        <w:jc w:val="both"/>
        <w:rPr>
          <w:rFonts w:ascii="Aptos" w:eastAsia="Calibri" w:hAnsi="Aptos" w:cs="Gill Sans MT"/>
          <w:color w:val="000000"/>
          <w:kern w:val="0"/>
          <w:sz w:val="22"/>
          <w:szCs w:val="22"/>
          <w:lang w:val="en-GB" w:eastAsia="en-GB"/>
          <w14:ligatures w14:val="none"/>
        </w:rPr>
      </w:pPr>
      <w:r w:rsidRPr="00694E8F">
        <w:rPr>
          <w:rFonts w:ascii="Aptos" w:eastAsia="Calibri" w:hAnsi="Aptos" w:cs="Gill Sans MT"/>
          <w:color w:val="000000"/>
          <w:kern w:val="0"/>
          <w:sz w:val="22"/>
          <w:szCs w:val="22"/>
          <w:lang w:val="en-GB" w:eastAsia="en-GB"/>
          <w14:ligatures w14:val="none"/>
        </w:rPr>
        <w:t>Teaching and Learning Policy</w:t>
      </w:r>
    </w:p>
    <w:p w14:paraId="2C3AA26B" w14:textId="6084ACEF" w:rsidR="00C0450C" w:rsidRPr="00694E8F" w:rsidRDefault="00C0450C" w:rsidP="00A862AA">
      <w:pPr>
        <w:widowControl w:val="0"/>
        <w:numPr>
          <w:ilvl w:val="0"/>
          <w:numId w:val="13"/>
        </w:numPr>
        <w:autoSpaceDE w:val="0"/>
        <w:autoSpaceDN w:val="0"/>
        <w:adjustRightInd w:val="0"/>
        <w:spacing w:after="0" w:line="240" w:lineRule="auto"/>
        <w:jc w:val="both"/>
        <w:rPr>
          <w:rFonts w:ascii="Aptos" w:eastAsia="Calibri" w:hAnsi="Aptos" w:cs="Gill Sans MT"/>
          <w:color w:val="000000"/>
          <w:kern w:val="0"/>
          <w:sz w:val="22"/>
          <w:szCs w:val="22"/>
          <w:lang w:val="en-GB" w:eastAsia="en-GB"/>
          <w14:ligatures w14:val="none"/>
        </w:rPr>
      </w:pPr>
      <w:r w:rsidRPr="00694E8F">
        <w:rPr>
          <w:rFonts w:ascii="Aptos" w:eastAsia="Calibri" w:hAnsi="Aptos" w:cs="Gill Sans MT"/>
          <w:color w:val="000000"/>
          <w:kern w:val="0"/>
          <w:sz w:val="22"/>
          <w:szCs w:val="22"/>
          <w:lang w:val="en-GB" w:eastAsia="en-GB"/>
          <w14:ligatures w14:val="none"/>
        </w:rPr>
        <w:t>Academic Honesty Policy</w:t>
      </w:r>
    </w:p>
    <w:p w14:paraId="1A4B0EC0" w14:textId="77777777" w:rsidR="00A862AA" w:rsidRPr="00694E8F" w:rsidRDefault="00A862AA"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r w:rsidRPr="00694E8F">
        <w:rPr>
          <w:rFonts w:ascii="Aptos" w:eastAsia="Calibri" w:hAnsi="Aptos" w:cs="Gill Sans MT"/>
          <w:color w:val="000000"/>
          <w:kern w:val="0"/>
          <w:sz w:val="22"/>
          <w:szCs w:val="22"/>
          <w:lang w:eastAsia="en-GB"/>
          <w14:ligatures w14:val="none"/>
        </w:rPr>
        <w:t>These documents provide important guidelines that complement the principles outlined in the BYOD and AI policy, and help to ensure the safety, well-being, and success of our students both in the classroom and online.</w:t>
      </w:r>
    </w:p>
    <w:p w14:paraId="5A47C021" w14:textId="77777777" w:rsidR="00C0450C" w:rsidRPr="00694E8F" w:rsidRDefault="00C0450C"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p>
    <w:p w14:paraId="3236BA88" w14:textId="77777777" w:rsidR="00C0450C" w:rsidRPr="00694E8F" w:rsidRDefault="00C0450C"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p>
    <w:p w14:paraId="7BED6152" w14:textId="77777777" w:rsidR="00C0450C" w:rsidRPr="00694E8F" w:rsidRDefault="00C0450C"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p>
    <w:p w14:paraId="1D87BA71" w14:textId="77777777" w:rsidR="00C0450C" w:rsidRPr="00694E8F" w:rsidRDefault="00C0450C"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p>
    <w:p w14:paraId="0726F5F3" w14:textId="77777777" w:rsidR="00C0450C" w:rsidRPr="00694E8F" w:rsidRDefault="00C0450C"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p>
    <w:p w14:paraId="705C7414" w14:textId="77777777" w:rsidR="00C0450C" w:rsidRPr="00694E8F" w:rsidRDefault="00C0450C"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p>
    <w:p w14:paraId="534623E5" w14:textId="77777777" w:rsidR="00C0450C" w:rsidRPr="00694E8F" w:rsidRDefault="00C0450C"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p>
    <w:p w14:paraId="44ABA55C" w14:textId="77777777" w:rsidR="00C0450C" w:rsidRPr="00694E8F" w:rsidRDefault="00C0450C"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p>
    <w:p w14:paraId="26C7FD4C" w14:textId="77777777" w:rsidR="00C0450C" w:rsidRPr="00694E8F" w:rsidRDefault="00C0450C"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p>
    <w:p w14:paraId="663F0D2A" w14:textId="77777777" w:rsidR="00C0450C" w:rsidRPr="00694E8F" w:rsidRDefault="00C0450C"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p>
    <w:p w14:paraId="53AAE811" w14:textId="77777777" w:rsidR="00C0450C" w:rsidRPr="00694E8F" w:rsidRDefault="00C0450C"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p>
    <w:p w14:paraId="3075334A" w14:textId="77777777" w:rsidR="00C0450C" w:rsidRPr="00694E8F" w:rsidRDefault="00C0450C"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p>
    <w:p w14:paraId="1D3E4760" w14:textId="05AE8F9B" w:rsidR="00C0450C" w:rsidRPr="00694E8F" w:rsidRDefault="00BF5D54"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r w:rsidRPr="00694E8F">
        <w:rPr>
          <w:rFonts w:ascii="Aptos" w:hAnsi="Aptos"/>
          <w:noProof/>
        </w:rPr>
        <w:drawing>
          <wp:inline distT="0" distB="0" distL="0" distR="0" wp14:anchorId="14C7E7D5" wp14:editId="25BF70ED">
            <wp:extent cx="6858000" cy="835025"/>
            <wp:effectExtent l="0" t="0" r="0" b="3175"/>
            <wp:docPr id="500202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02026" name=""/>
                    <pic:cNvPicPr/>
                  </pic:nvPicPr>
                  <pic:blipFill>
                    <a:blip r:embed="rId6"/>
                    <a:stretch>
                      <a:fillRect/>
                    </a:stretch>
                  </pic:blipFill>
                  <pic:spPr>
                    <a:xfrm>
                      <a:off x="0" y="0"/>
                      <a:ext cx="6858000" cy="835025"/>
                    </a:xfrm>
                    <a:prstGeom prst="rect">
                      <a:avLst/>
                    </a:prstGeom>
                  </pic:spPr>
                </pic:pic>
              </a:graphicData>
            </a:graphic>
          </wp:inline>
        </w:drawing>
      </w:r>
    </w:p>
    <w:p w14:paraId="1BF105C9" w14:textId="77777777" w:rsidR="00C0450C" w:rsidRPr="00694E8F" w:rsidRDefault="00C0450C"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p>
    <w:p w14:paraId="734BF3D6" w14:textId="77777777" w:rsidR="00C0450C" w:rsidRPr="00694E8F" w:rsidRDefault="00C0450C"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p>
    <w:p w14:paraId="10B1D294" w14:textId="77777777" w:rsidR="00C0450C" w:rsidRPr="00694E8F" w:rsidRDefault="00C0450C"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p>
    <w:p w14:paraId="37428A83" w14:textId="77777777" w:rsidR="00C0450C" w:rsidRPr="00694E8F" w:rsidRDefault="00C0450C"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p>
    <w:p w14:paraId="21B93C56" w14:textId="77777777" w:rsidR="00C0450C" w:rsidRPr="00694E8F" w:rsidRDefault="00C0450C"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p>
    <w:p w14:paraId="4239FE93" w14:textId="77777777" w:rsidR="00C0450C" w:rsidRPr="00694E8F" w:rsidRDefault="00C0450C"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p>
    <w:p w14:paraId="672EF5B2" w14:textId="77777777" w:rsidR="00C0450C" w:rsidRPr="00694E8F" w:rsidRDefault="00C0450C"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p>
    <w:p w14:paraId="527AD660" w14:textId="77777777" w:rsidR="00C0450C" w:rsidRPr="00694E8F" w:rsidRDefault="00C0450C" w:rsidP="00A862AA">
      <w:pPr>
        <w:autoSpaceDE w:val="0"/>
        <w:autoSpaceDN w:val="0"/>
        <w:adjustRightInd w:val="0"/>
        <w:spacing w:before="120" w:after="0" w:line="240" w:lineRule="auto"/>
        <w:ind w:left="360"/>
        <w:jc w:val="both"/>
        <w:rPr>
          <w:rFonts w:ascii="Aptos" w:eastAsia="Calibri" w:hAnsi="Aptos" w:cs="Gill Sans MT"/>
          <w:color w:val="000000"/>
          <w:kern w:val="0"/>
          <w:sz w:val="22"/>
          <w:szCs w:val="22"/>
          <w:lang w:eastAsia="en-GB"/>
          <w14:ligatures w14:val="none"/>
        </w:rPr>
      </w:pPr>
    </w:p>
    <w:p w14:paraId="1DDD73B4" w14:textId="77777777" w:rsidR="00C0450C" w:rsidRPr="00694E8F" w:rsidRDefault="00C0450C" w:rsidP="00BF5D54">
      <w:pPr>
        <w:autoSpaceDE w:val="0"/>
        <w:autoSpaceDN w:val="0"/>
        <w:adjustRightInd w:val="0"/>
        <w:spacing w:before="120" w:after="0" w:line="240" w:lineRule="auto"/>
        <w:jc w:val="both"/>
        <w:rPr>
          <w:rFonts w:ascii="Aptos" w:eastAsia="Calibri" w:hAnsi="Aptos" w:cs="Gill Sans MT"/>
          <w:color w:val="000000"/>
          <w:kern w:val="0"/>
          <w:sz w:val="22"/>
          <w:szCs w:val="22"/>
          <w:lang w:eastAsia="en-GB"/>
          <w14:ligatures w14:val="none"/>
        </w:rPr>
      </w:pPr>
    </w:p>
    <w:p w14:paraId="664320AE" w14:textId="02515821" w:rsidR="00A862AA" w:rsidRPr="00694E8F" w:rsidRDefault="00A862AA">
      <w:pPr>
        <w:rPr>
          <w:rFonts w:ascii="Aptos" w:hAnsi="Aptos"/>
        </w:rPr>
      </w:pPr>
    </w:p>
    <w:sectPr w:rsidR="00A862AA" w:rsidRPr="00694E8F" w:rsidSect="00A862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12BF"/>
    <w:multiLevelType w:val="multilevel"/>
    <w:tmpl w:val="D30AA43E"/>
    <w:lvl w:ilvl="0">
      <w:start w:val="1"/>
      <w:numFmt w:val="decimal"/>
      <w:lvlText w:val="%1."/>
      <w:lvlJc w:val="left"/>
      <w:pPr>
        <w:ind w:left="721" w:hanging="361"/>
      </w:pPr>
      <w:rPr>
        <w:rFonts w:ascii="Trebuchet MS" w:eastAsia="Trebuchet MS" w:hAnsi="Trebuchet MS" w:cs="Trebuchet MS" w:hint="default"/>
        <w:b w:val="0"/>
        <w:bCs w:val="0"/>
        <w:i w:val="0"/>
        <w:iCs w:val="0"/>
        <w:color w:val="006FC0"/>
        <w:spacing w:val="-1"/>
        <w:w w:val="80"/>
        <w:sz w:val="26"/>
        <w:szCs w:val="26"/>
        <w:lang w:val="en-US" w:eastAsia="en-US" w:bidi="ar-SA"/>
      </w:rPr>
    </w:lvl>
    <w:lvl w:ilvl="1">
      <w:start w:val="1"/>
      <w:numFmt w:val="decimal"/>
      <w:lvlText w:val="%1.%2."/>
      <w:lvlJc w:val="left"/>
      <w:pPr>
        <w:ind w:left="749" w:hanging="433"/>
      </w:pPr>
      <w:rPr>
        <w:rFonts w:ascii="Trebuchet MS" w:eastAsia="Trebuchet MS" w:hAnsi="Trebuchet MS" w:cs="Trebuchet MS" w:hint="default"/>
        <w:b w:val="0"/>
        <w:bCs w:val="0"/>
        <w:i w:val="0"/>
        <w:iCs w:val="0"/>
        <w:color w:val="006FC0"/>
        <w:spacing w:val="-1"/>
        <w:w w:val="80"/>
        <w:sz w:val="24"/>
        <w:szCs w:val="24"/>
        <w:lang w:val="en-US" w:eastAsia="en-US" w:bidi="ar-SA"/>
      </w:rPr>
    </w:lvl>
    <w:lvl w:ilvl="2">
      <w:numFmt w:val="bullet"/>
      <w:lvlText w:val="•"/>
      <w:lvlJc w:val="left"/>
      <w:pPr>
        <w:ind w:left="1857" w:hanging="433"/>
      </w:pPr>
      <w:rPr>
        <w:rFonts w:hint="default"/>
        <w:lang w:val="en-US" w:eastAsia="en-US" w:bidi="ar-SA"/>
      </w:rPr>
    </w:lvl>
    <w:lvl w:ilvl="3">
      <w:numFmt w:val="bullet"/>
      <w:lvlText w:val="•"/>
      <w:lvlJc w:val="left"/>
      <w:pPr>
        <w:ind w:left="2975" w:hanging="433"/>
      </w:pPr>
      <w:rPr>
        <w:rFonts w:hint="default"/>
        <w:lang w:val="en-US" w:eastAsia="en-US" w:bidi="ar-SA"/>
      </w:rPr>
    </w:lvl>
    <w:lvl w:ilvl="4">
      <w:numFmt w:val="bullet"/>
      <w:lvlText w:val="•"/>
      <w:lvlJc w:val="left"/>
      <w:pPr>
        <w:ind w:left="4093" w:hanging="433"/>
      </w:pPr>
      <w:rPr>
        <w:rFonts w:hint="default"/>
        <w:lang w:val="en-US" w:eastAsia="en-US" w:bidi="ar-SA"/>
      </w:rPr>
    </w:lvl>
    <w:lvl w:ilvl="5">
      <w:numFmt w:val="bullet"/>
      <w:lvlText w:val="•"/>
      <w:lvlJc w:val="left"/>
      <w:pPr>
        <w:ind w:left="5211" w:hanging="433"/>
      </w:pPr>
      <w:rPr>
        <w:rFonts w:hint="default"/>
        <w:lang w:val="en-US" w:eastAsia="en-US" w:bidi="ar-SA"/>
      </w:rPr>
    </w:lvl>
    <w:lvl w:ilvl="6">
      <w:numFmt w:val="bullet"/>
      <w:lvlText w:val="•"/>
      <w:lvlJc w:val="left"/>
      <w:pPr>
        <w:ind w:left="6328" w:hanging="433"/>
      </w:pPr>
      <w:rPr>
        <w:rFonts w:hint="default"/>
        <w:lang w:val="en-US" w:eastAsia="en-US" w:bidi="ar-SA"/>
      </w:rPr>
    </w:lvl>
    <w:lvl w:ilvl="7">
      <w:numFmt w:val="bullet"/>
      <w:lvlText w:val="•"/>
      <w:lvlJc w:val="left"/>
      <w:pPr>
        <w:ind w:left="7446" w:hanging="433"/>
      </w:pPr>
      <w:rPr>
        <w:rFonts w:hint="default"/>
        <w:lang w:val="en-US" w:eastAsia="en-US" w:bidi="ar-SA"/>
      </w:rPr>
    </w:lvl>
    <w:lvl w:ilvl="8">
      <w:numFmt w:val="bullet"/>
      <w:lvlText w:val="•"/>
      <w:lvlJc w:val="left"/>
      <w:pPr>
        <w:ind w:left="8564" w:hanging="433"/>
      </w:pPr>
      <w:rPr>
        <w:rFonts w:hint="default"/>
        <w:lang w:val="en-US" w:eastAsia="en-US" w:bidi="ar-SA"/>
      </w:rPr>
    </w:lvl>
  </w:abstractNum>
  <w:abstractNum w:abstractNumId="1" w15:restartNumberingAfterBreak="0">
    <w:nsid w:val="1DA16155"/>
    <w:multiLevelType w:val="multilevel"/>
    <w:tmpl w:val="A49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F4F44"/>
    <w:multiLevelType w:val="hybridMultilevel"/>
    <w:tmpl w:val="763441F4"/>
    <w:lvl w:ilvl="0" w:tplc="928A1E5E">
      <w:numFmt w:val="bullet"/>
      <w:lvlText w:val=""/>
      <w:lvlJc w:val="left"/>
      <w:pPr>
        <w:ind w:left="810" w:hanging="360"/>
      </w:pPr>
      <w:rPr>
        <w:rFonts w:ascii="Symbol" w:eastAsia="Symbol" w:hAnsi="Symbol" w:cs="Symbol" w:hint="default"/>
        <w:spacing w:val="0"/>
        <w:w w:val="99"/>
        <w:lang w:val="en-US" w:eastAsia="en-US" w:bidi="ar-SA"/>
      </w:rPr>
    </w:lvl>
    <w:lvl w:ilvl="1" w:tplc="676CFB42">
      <w:numFmt w:val="bullet"/>
      <w:lvlText w:val="•"/>
      <w:lvlJc w:val="left"/>
      <w:pPr>
        <w:ind w:left="1786" w:hanging="360"/>
      </w:pPr>
      <w:rPr>
        <w:rFonts w:hint="default"/>
        <w:lang w:val="en-US" w:eastAsia="en-US" w:bidi="ar-SA"/>
      </w:rPr>
    </w:lvl>
    <w:lvl w:ilvl="2" w:tplc="A128EC2C">
      <w:numFmt w:val="bullet"/>
      <w:lvlText w:val="•"/>
      <w:lvlJc w:val="left"/>
      <w:pPr>
        <w:ind w:left="2764" w:hanging="360"/>
      </w:pPr>
      <w:rPr>
        <w:rFonts w:hint="default"/>
        <w:lang w:val="en-US" w:eastAsia="en-US" w:bidi="ar-SA"/>
      </w:rPr>
    </w:lvl>
    <w:lvl w:ilvl="3" w:tplc="14288224">
      <w:numFmt w:val="bullet"/>
      <w:lvlText w:val="•"/>
      <w:lvlJc w:val="left"/>
      <w:pPr>
        <w:ind w:left="3742" w:hanging="360"/>
      </w:pPr>
      <w:rPr>
        <w:rFonts w:hint="default"/>
        <w:lang w:val="en-US" w:eastAsia="en-US" w:bidi="ar-SA"/>
      </w:rPr>
    </w:lvl>
    <w:lvl w:ilvl="4" w:tplc="229C0A74">
      <w:numFmt w:val="bullet"/>
      <w:lvlText w:val="•"/>
      <w:lvlJc w:val="left"/>
      <w:pPr>
        <w:ind w:left="4720" w:hanging="360"/>
      </w:pPr>
      <w:rPr>
        <w:rFonts w:hint="default"/>
        <w:lang w:val="en-US" w:eastAsia="en-US" w:bidi="ar-SA"/>
      </w:rPr>
    </w:lvl>
    <w:lvl w:ilvl="5" w:tplc="52D6355C">
      <w:numFmt w:val="bullet"/>
      <w:lvlText w:val="•"/>
      <w:lvlJc w:val="left"/>
      <w:pPr>
        <w:ind w:left="5698" w:hanging="360"/>
      </w:pPr>
      <w:rPr>
        <w:rFonts w:hint="default"/>
        <w:lang w:val="en-US" w:eastAsia="en-US" w:bidi="ar-SA"/>
      </w:rPr>
    </w:lvl>
    <w:lvl w:ilvl="6" w:tplc="7A7C8B2C">
      <w:numFmt w:val="bullet"/>
      <w:lvlText w:val="•"/>
      <w:lvlJc w:val="left"/>
      <w:pPr>
        <w:ind w:left="6676" w:hanging="360"/>
      </w:pPr>
      <w:rPr>
        <w:rFonts w:hint="default"/>
        <w:lang w:val="en-US" w:eastAsia="en-US" w:bidi="ar-SA"/>
      </w:rPr>
    </w:lvl>
    <w:lvl w:ilvl="7" w:tplc="A1BE66EA">
      <w:numFmt w:val="bullet"/>
      <w:lvlText w:val="•"/>
      <w:lvlJc w:val="left"/>
      <w:pPr>
        <w:ind w:left="7654" w:hanging="360"/>
      </w:pPr>
      <w:rPr>
        <w:rFonts w:hint="default"/>
        <w:lang w:val="en-US" w:eastAsia="en-US" w:bidi="ar-SA"/>
      </w:rPr>
    </w:lvl>
    <w:lvl w:ilvl="8" w:tplc="B74EC454">
      <w:numFmt w:val="bullet"/>
      <w:lvlText w:val="•"/>
      <w:lvlJc w:val="left"/>
      <w:pPr>
        <w:ind w:left="8632" w:hanging="360"/>
      </w:pPr>
      <w:rPr>
        <w:rFonts w:hint="default"/>
        <w:lang w:val="en-US" w:eastAsia="en-US" w:bidi="ar-SA"/>
      </w:rPr>
    </w:lvl>
  </w:abstractNum>
  <w:abstractNum w:abstractNumId="3" w15:restartNumberingAfterBreak="0">
    <w:nsid w:val="348457E7"/>
    <w:multiLevelType w:val="multilevel"/>
    <w:tmpl w:val="F828AE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AE6C34"/>
    <w:multiLevelType w:val="multilevel"/>
    <w:tmpl w:val="AF106914"/>
    <w:lvl w:ilvl="0">
      <w:start w:val="1"/>
      <w:numFmt w:val="decimal"/>
      <w:lvlText w:val="%1."/>
      <w:lvlJc w:val="left"/>
      <w:pPr>
        <w:ind w:left="360" w:hanging="360"/>
      </w:pPr>
      <w:rPr>
        <w:rFonts w:hint="default"/>
        <w:color w:val="0070C0"/>
        <w:sz w:val="26"/>
        <w:szCs w:val="26"/>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2807AE4"/>
    <w:multiLevelType w:val="multilevel"/>
    <w:tmpl w:val="70608C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15286E"/>
    <w:multiLevelType w:val="multilevel"/>
    <w:tmpl w:val="F828AE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355B0B"/>
    <w:multiLevelType w:val="multilevel"/>
    <w:tmpl w:val="DB30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416BB3"/>
    <w:multiLevelType w:val="multilevel"/>
    <w:tmpl w:val="70608C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F55664"/>
    <w:multiLevelType w:val="multilevel"/>
    <w:tmpl w:val="70608C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8477B9"/>
    <w:multiLevelType w:val="hybridMultilevel"/>
    <w:tmpl w:val="A7DAC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1F3329"/>
    <w:multiLevelType w:val="hybridMultilevel"/>
    <w:tmpl w:val="F102A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462" w:hanging="360"/>
      </w:pPr>
      <w:rPr>
        <w:rFonts w:ascii="Courier New" w:hAnsi="Courier New" w:cs="Courier New" w:hint="default"/>
      </w:rPr>
    </w:lvl>
    <w:lvl w:ilvl="2" w:tplc="04090005" w:tentative="1">
      <w:start w:val="1"/>
      <w:numFmt w:val="bullet"/>
      <w:lvlText w:val=""/>
      <w:lvlJc w:val="left"/>
      <w:pPr>
        <w:ind w:left="3182" w:hanging="360"/>
      </w:pPr>
      <w:rPr>
        <w:rFonts w:ascii="Wingdings" w:hAnsi="Wingdings" w:hint="default"/>
      </w:rPr>
    </w:lvl>
    <w:lvl w:ilvl="3" w:tplc="04090001" w:tentative="1">
      <w:start w:val="1"/>
      <w:numFmt w:val="bullet"/>
      <w:lvlText w:val=""/>
      <w:lvlJc w:val="left"/>
      <w:pPr>
        <w:ind w:left="3902" w:hanging="360"/>
      </w:pPr>
      <w:rPr>
        <w:rFonts w:ascii="Symbol" w:hAnsi="Symbol" w:hint="default"/>
      </w:rPr>
    </w:lvl>
    <w:lvl w:ilvl="4" w:tplc="04090003" w:tentative="1">
      <w:start w:val="1"/>
      <w:numFmt w:val="bullet"/>
      <w:lvlText w:val="o"/>
      <w:lvlJc w:val="left"/>
      <w:pPr>
        <w:ind w:left="4622" w:hanging="360"/>
      </w:pPr>
      <w:rPr>
        <w:rFonts w:ascii="Courier New" w:hAnsi="Courier New" w:cs="Courier New" w:hint="default"/>
      </w:rPr>
    </w:lvl>
    <w:lvl w:ilvl="5" w:tplc="04090005" w:tentative="1">
      <w:start w:val="1"/>
      <w:numFmt w:val="bullet"/>
      <w:lvlText w:val=""/>
      <w:lvlJc w:val="left"/>
      <w:pPr>
        <w:ind w:left="5342" w:hanging="360"/>
      </w:pPr>
      <w:rPr>
        <w:rFonts w:ascii="Wingdings" w:hAnsi="Wingdings" w:hint="default"/>
      </w:rPr>
    </w:lvl>
    <w:lvl w:ilvl="6" w:tplc="04090001" w:tentative="1">
      <w:start w:val="1"/>
      <w:numFmt w:val="bullet"/>
      <w:lvlText w:val=""/>
      <w:lvlJc w:val="left"/>
      <w:pPr>
        <w:ind w:left="6062" w:hanging="360"/>
      </w:pPr>
      <w:rPr>
        <w:rFonts w:ascii="Symbol" w:hAnsi="Symbol" w:hint="default"/>
      </w:rPr>
    </w:lvl>
    <w:lvl w:ilvl="7" w:tplc="04090003" w:tentative="1">
      <w:start w:val="1"/>
      <w:numFmt w:val="bullet"/>
      <w:lvlText w:val="o"/>
      <w:lvlJc w:val="left"/>
      <w:pPr>
        <w:ind w:left="6782" w:hanging="360"/>
      </w:pPr>
      <w:rPr>
        <w:rFonts w:ascii="Courier New" w:hAnsi="Courier New" w:cs="Courier New" w:hint="default"/>
      </w:rPr>
    </w:lvl>
    <w:lvl w:ilvl="8" w:tplc="04090005" w:tentative="1">
      <w:start w:val="1"/>
      <w:numFmt w:val="bullet"/>
      <w:lvlText w:val=""/>
      <w:lvlJc w:val="left"/>
      <w:pPr>
        <w:ind w:left="7502" w:hanging="360"/>
      </w:pPr>
      <w:rPr>
        <w:rFonts w:ascii="Wingdings" w:hAnsi="Wingdings" w:hint="default"/>
      </w:rPr>
    </w:lvl>
  </w:abstractNum>
  <w:abstractNum w:abstractNumId="12" w15:restartNumberingAfterBreak="0">
    <w:nsid w:val="61A136EF"/>
    <w:multiLevelType w:val="multilevel"/>
    <w:tmpl w:val="F828AE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B1446B"/>
    <w:multiLevelType w:val="hybridMultilevel"/>
    <w:tmpl w:val="EAF07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462" w:hanging="360"/>
      </w:pPr>
      <w:rPr>
        <w:rFonts w:ascii="Courier New" w:hAnsi="Courier New" w:cs="Courier New" w:hint="default"/>
      </w:rPr>
    </w:lvl>
    <w:lvl w:ilvl="2" w:tplc="04090005" w:tentative="1">
      <w:start w:val="1"/>
      <w:numFmt w:val="bullet"/>
      <w:lvlText w:val=""/>
      <w:lvlJc w:val="left"/>
      <w:pPr>
        <w:ind w:left="3182" w:hanging="360"/>
      </w:pPr>
      <w:rPr>
        <w:rFonts w:ascii="Wingdings" w:hAnsi="Wingdings" w:hint="default"/>
      </w:rPr>
    </w:lvl>
    <w:lvl w:ilvl="3" w:tplc="04090001" w:tentative="1">
      <w:start w:val="1"/>
      <w:numFmt w:val="bullet"/>
      <w:lvlText w:val=""/>
      <w:lvlJc w:val="left"/>
      <w:pPr>
        <w:ind w:left="3902" w:hanging="360"/>
      </w:pPr>
      <w:rPr>
        <w:rFonts w:ascii="Symbol" w:hAnsi="Symbol" w:hint="default"/>
      </w:rPr>
    </w:lvl>
    <w:lvl w:ilvl="4" w:tplc="04090003" w:tentative="1">
      <w:start w:val="1"/>
      <w:numFmt w:val="bullet"/>
      <w:lvlText w:val="o"/>
      <w:lvlJc w:val="left"/>
      <w:pPr>
        <w:ind w:left="4622" w:hanging="360"/>
      </w:pPr>
      <w:rPr>
        <w:rFonts w:ascii="Courier New" w:hAnsi="Courier New" w:cs="Courier New" w:hint="default"/>
      </w:rPr>
    </w:lvl>
    <w:lvl w:ilvl="5" w:tplc="04090005" w:tentative="1">
      <w:start w:val="1"/>
      <w:numFmt w:val="bullet"/>
      <w:lvlText w:val=""/>
      <w:lvlJc w:val="left"/>
      <w:pPr>
        <w:ind w:left="5342" w:hanging="360"/>
      </w:pPr>
      <w:rPr>
        <w:rFonts w:ascii="Wingdings" w:hAnsi="Wingdings" w:hint="default"/>
      </w:rPr>
    </w:lvl>
    <w:lvl w:ilvl="6" w:tplc="04090001" w:tentative="1">
      <w:start w:val="1"/>
      <w:numFmt w:val="bullet"/>
      <w:lvlText w:val=""/>
      <w:lvlJc w:val="left"/>
      <w:pPr>
        <w:ind w:left="6062" w:hanging="360"/>
      </w:pPr>
      <w:rPr>
        <w:rFonts w:ascii="Symbol" w:hAnsi="Symbol" w:hint="default"/>
      </w:rPr>
    </w:lvl>
    <w:lvl w:ilvl="7" w:tplc="04090003" w:tentative="1">
      <w:start w:val="1"/>
      <w:numFmt w:val="bullet"/>
      <w:lvlText w:val="o"/>
      <w:lvlJc w:val="left"/>
      <w:pPr>
        <w:ind w:left="6782" w:hanging="360"/>
      </w:pPr>
      <w:rPr>
        <w:rFonts w:ascii="Courier New" w:hAnsi="Courier New" w:cs="Courier New" w:hint="default"/>
      </w:rPr>
    </w:lvl>
    <w:lvl w:ilvl="8" w:tplc="04090005" w:tentative="1">
      <w:start w:val="1"/>
      <w:numFmt w:val="bullet"/>
      <w:lvlText w:val=""/>
      <w:lvlJc w:val="left"/>
      <w:pPr>
        <w:ind w:left="7502" w:hanging="360"/>
      </w:pPr>
      <w:rPr>
        <w:rFonts w:ascii="Wingdings" w:hAnsi="Wingdings" w:hint="default"/>
      </w:rPr>
    </w:lvl>
  </w:abstractNum>
  <w:num w:numId="1" w16cid:durableId="1558589044">
    <w:abstractNumId w:val="2"/>
  </w:num>
  <w:num w:numId="2" w16cid:durableId="2036347833">
    <w:abstractNumId w:val="0"/>
  </w:num>
  <w:num w:numId="3" w16cid:durableId="1197154207">
    <w:abstractNumId w:val="8"/>
  </w:num>
  <w:num w:numId="4" w16cid:durableId="1586762501">
    <w:abstractNumId w:val="7"/>
  </w:num>
  <w:num w:numId="5" w16cid:durableId="1910336240">
    <w:abstractNumId w:val="10"/>
  </w:num>
  <w:num w:numId="6" w16cid:durableId="1468086668">
    <w:abstractNumId w:val="13"/>
  </w:num>
  <w:num w:numId="7" w16cid:durableId="1031734377">
    <w:abstractNumId w:val="11"/>
  </w:num>
  <w:num w:numId="8" w16cid:durableId="279843546">
    <w:abstractNumId w:val="5"/>
  </w:num>
  <w:num w:numId="9" w16cid:durableId="1348484249">
    <w:abstractNumId w:val="9"/>
  </w:num>
  <w:num w:numId="10" w16cid:durableId="1151755631">
    <w:abstractNumId w:val="4"/>
  </w:num>
  <w:num w:numId="11" w16cid:durableId="1901865327">
    <w:abstractNumId w:val="3"/>
  </w:num>
  <w:num w:numId="12" w16cid:durableId="913970021">
    <w:abstractNumId w:val="6"/>
  </w:num>
  <w:num w:numId="13" w16cid:durableId="296449713">
    <w:abstractNumId w:val="1"/>
  </w:num>
  <w:num w:numId="14" w16cid:durableId="238562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A"/>
    <w:rsid w:val="000414FF"/>
    <w:rsid w:val="00181DC8"/>
    <w:rsid w:val="00431D32"/>
    <w:rsid w:val="004E45E4"/>
    <w:rsid w:val="005E369A"/>
    <w:rsid w:val="00643B30"/>
    <w:rsid w:val="00694E8F"/>
    <w:rsid w:val="006D7D5B"/>
    <w:rsid w:val="00753B53"/>
    <w:rsid w:val="009B0C4F"/>
    <w:rsid w:val="00A862AA"/>
    <w:rsid w:val="00AF1802"/>
    <w:rsid w:val="00BD09F0"/>
    <w:rsid w:val="00BF5D54"/>
    <w:rsid w:val="00C045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2284"/>
  <w15:chartTrackingRefBased/>
  <w15:docId w15:val="{C841689E-54D7-495F-B249-03369B20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2AA"/>
    <w:rPr>
      <w:rFonts w:eastAsiaTheme="majorEastAsia" w:cstheme="majorBidi"/>
      <w:color w:val="272727" w:themeColor="text1" w:themeTint="D8"/>
    </w:rPr>
  </w:style>
  <w:style w:type="paragraph" w:styleId="Title">
    <w:name w:val="Title"/>
    <w:basedOn w:val="Normal"/>
    <w:next w:val="Normal"/>
    <w:link w:val="TitleChar"/>
    <w:uiPriority w:val="10"/>
    <w:qFormat/>
    <w:rsid w:val="00A86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2AA"/>
    <w:pPr>
      <w:spacing w:before="160"/>
      <w:jc w:val="center"/>
    </w:pPr>
    <w:rPr>
      <w:i/>
      <w:iCs/>
      <w:color w:val="404040" w:themeColor="text1" w:themeTint="BF"/>
    </w:rPr>
  </w:style>
  <w:style w:type="character" w:customStyle="1" w:styleId="QuoteChar">
    <w:name w:val="Quote Char"/>
    <w:basedOn w:val="DefaultParagraphFont"/>
    <w:link w:val="Quote"/>
    <w:uiPriority w:val="29"/>
    <w:rsid w:val="00A862AA"/>
    <w:rPr>
      <w:i/>
      <w:iCs/>
      <w:color w:val="404040" w:themeColor="text1" w:themeTint="BF"/>
    </w:rPr>
  </w:style>
  <w:style w:type="paragraph" w:styleId="ListParagraph">
    <w:name w:val="List Paragraph"/>
    <w:basedOn w:val="Normal"/>
    <w:uiPriority w:val="34"/>
    <w:qFormat/>
    <w:rsid w:val="00A862AA"/>
    <w:pPr>
      <w:ind w:left="720"/>
      <w:contextualSpacing/>
    </w:pPr>
  </w:style>
  <w:style w:type="character" w:styleId="IntenseEmphasis">
    <w:name w:val="Intense Emphasis"/>
    <w:basedOn w:val="DefaultParagraphFont"/>
    <w:uiPriority w:val="21"/>
    <w:qFormat/>
    <w:rsid w:val="00A862AA"/>
    <w:rPr>
      <w:i/>
      <w:iCs/>
      <w:color w:val="0F4761" w:themeColor="accent1" w:themeShade="BF"/>
    </w:rPr>
  </w:style>
  <w:style w:type="paragraph" w:styleId="IntenseQuote">
    <w:name w:val="Intense Quote"/>
    <w:basedOn w:val="Normal"/>
    <w:next w:val="Normal"/>
    <w:link w:val="IntenseQuoteChar"/>
    <w:uiPriority w:val="30"/>
    <w:qFormat/>
    <w:rsid w:val="00A86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2AA"/>
    <w:rPr>
      <w:i/>
      <w:iCs/>
      <w:color w:val="0F4761" w:themeColor="accent1" w:themeShade="BF"/>
    </w:rPr>
  </w:style>
  <w:style w:type="character" w:styleId="IntenseReference">
    <w:name w:val="Intense Reference"/>
    <w:basedOn w:val="DefaultParagraphFont"/>
    <w:uiPriority w:val="32"/>
    <w:qFormat/>
    <w:rsid w:val="00A862AA"/>
    <w:rPr>
      <w:b/>
      <w:bCs/>
      <w:smallCaps/>
      <w:color w:val="0F4761" w:themeColor="accent1" w:themeShade="BF"/>
      <w:spacing w:val="5"/>
    </w:rPr>
  </w:style>
  <w:style w:type="table" w:customStyle="1" w:styleId="GridTable4-Accent11">
    <w:name w:val="Grid Table 4 - Accent 11"/>
    <w:basedOn w:val="TableNormal"/>
    <w:next w:val="GridTable4-Accent1"/>
    <w:uiPriority w:val="49"/>
    <w:rsid w:val="00A862AA"/>
    <w:pPr>
      <w:spacing w:after="0" w:line="240" w:lineRule="auto"/>
    </w:pPr>
    <w:rPr>
      <w:kern w:val="0"/>
      <w:sz w:val="20"/>
      <w:szCs w:val="20"/>
      <w:lang w:val="en-GB" w:eastAsia="en-GB"/>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A862AA"/>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1524</Words>
  <Characters>8687</Characters>
  <Application>Microsoft Office Word</Application>
  <DocSecurity>0</DocSecurity>
  <Lines>72</Lines>
  <Paragraphs>20</Paragraphs>
  <ScaleCrop>false</ScaleCrop>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Hajira Shaik</dc:creator>
  <cp:keywords/>
  <dc:description/>
  <cp:lastModifiedBy>Ann Philip</cp:lastModifiedBy>
  <cp:revision>2</cp:revision>
  <dcterms:created xsi:type="dcterms:W3CDTF">2026-05-31T10:00:00Z</dcterms:created>
  <dcterms:modified xsi:type="dcterms:W3CDTF">2026-05-31T10:00:00Z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99cd94bd-701d-45c7-8ef6-bd18f06bef9f</vt:lpwstr>
  </property>
</Properties>
</file>